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65827" w14:textId="35D5C1D6" w:rsidR="00162191" w:rsidRDefault="00162191" w:rsidP="0016219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</w:p>
    <w:p w14:paraId="4277D527" w14:textId="7011AE71" w:rsidR="00941D15" w:rsidRPr="00632D19" w:rsidRDefault="00000000" w:rsidP="003A4BB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3671" w:history="1">
        <w:r w:rsidR="00941D15" w:rsidRPr="00097DCA">
          <w:rPr>
            <w:rStyle w:val="Kpr"/>
            <w:rFonts w:cstheme="minorHAnsi"/>
          </w:rPr>
          <w:t>perde-i hacâlet</w:t>
        </w:r>
      </w:hyperlink>
      <w:r w:rsidR="00941D15" w:rsidRPr="00632D19">
        <w:rPr>
          <w:rFonts w:cstheme="minorHAnsi"/>
          <w:color w:val="000000" w:themeColor="text1"/>
        </w:rPr>
        <w:t xml:space="preserve">, insana bakan yüzdedir. Yoksa </w:t>
      </w:r>
      <w:r w:rsidR="00941D15" w:rsidRPr="00071666">
        <w:rPr>
          <w:rFonts w:cstheme="minorHAnsi"/>
          <w:color w:val="000000" w:themeColor="text1"/>
        </w:rPr>
        <w:t>hilkat</w:t>
      </w:r>
      <w:r w:rsidR="00941D15" w:rsidRPr="00632D19">
        <w:rPr>
          <w:rFonts w:cstheme="minorHAnsi"/>
          <w:color w:val="000000" w:themeColor="text1"/>
        </w:rPr>
        <w:t xml:space="preserve">e, san‘ata ve </w:t>
      </w:r>
      <w:hyperlink w:anchor="129764" w:history="1">
        <w:r w:rsidR="00941D15" w:rsidRPr="00E0306E">
          <w:rPr>
            <w:rStyle w:val="Kpr"/>
            <w:rFonts w:cstheme="minorHAnsi"/>
          </w:rPr>
          <w:t>gâyât-ı fıtrat</w:t>
        </w:r>
      </w:hyperlink>
      <w:r w:rsidR="00941D15" w:rsidRPr="00632D19">
        <w:rPr>
          <w:rFonts w:cstheme="minorHAnsi"/>
          <w:color w:val="000000" w:themeColor="text1"/>
        </w:rPr>
        <w:t xml:space="preserve">a bakan yüzler öyle perdelerdir ki, hikmet </w:t>
      </w:r>
      <w:hyperlink w:anchor="101760" w:history="1">
        <w:r w:rsidR="00941D15" w:rsidRPr="00097DCA">
          <w:rPr>
            <w:rStyle w:val="Kpr"/>
            <w:rFonts w:cstheme="minorHAnsi"/>
          </w:rPr>
          <w:t>nazar</w:t>
        </w:r>
      </w:hyperlink>
      <w:r w:rsidR="00941D15" w:rsidRPr="00632D19">
        <w:rPr>
          <w:rFonts w:cstheme="minorHAnsi"/>
          <w:color w:val="000000" w:themeColor="text1"/>
        </w:rPr>
        <w:t xml:space="preserve">ıyla bakılsa, ayn-ı edebdir. Hacâlet ona hiç temas etmez. İşte </w:t>
      </w:r>
      <w:hyperlink w:anchor="130101" w:history="1">
        <w:r w:rsidR="00941D15" w:rsidRPr="00097DCA">
          <w:rPr>
            <w:rStyle w:val="Kpr"/>
            <w:rFonts w:cstheme="minorHAnsi"/>
          </w:rPr>
          <w:t>menba‘-ı edeb</w:t>
        </w:r>
      </w:hyperlink>
      <w:r w:rsidR="00941D15" w:rsidRPr="00632D19">
        <w:rPr>
          <w:rFonts w:cstheme="minorHAnsi"/>
          <w:color w:val="000000" w:themeColor="text1"/>
        </w:rPr>
        <w:t xml:space="preserve"> olan Kur’ân-ı Hakîm’in bazı </w:t>
      </w:r>
      <w:hyperlink w:anchor="106031" w:history="1">
        <w:r w:rsidR="00941D15" w:rsidRPr="004A549E">
          <w:rPr>
            <w:rStyle w:val="Kpr"/>
            <w:rFonts w:cstheme="minorHAnsi"/>
          </w:rPr>
          <w:t>ta‘birât</w:t>
        </w:r>
      </w:hyperlink>
      <w:r w:rsidR="00941D15" w:rsidRPr="00632D19">
        <w:rPr>
          <w:rFonts w:cstheme="minorHAnsi"/>
          <w:color w:val="000000" w:themeColor="text1"/>
        </w:rPr>
        <w:t xml:space="preserve">ı, bu yüzler ve perdelere göredir, nasıl ki bize görünen çirkin mahlûkların ve hâdiselerin </w:t>
      </w:r>
      <w:hyperlink w:anchor="101015" w:history="1">
        <w:r w:rsidR="00941D15" w:rsidRPr="004A549E">
          <w:rPr>
            <w:rStyle w:val="Kpr"/>
            <w:rFonts w:cstheme="minorHAnsi"/>
          </w:rPr>
          <w:t>zâhirî</w:t>
        </w:r>
      </w:hyperlink>
      <w:r w:rsidR="00941D15" w:rsidRPr="00632D19">
        <w:rPr>
          <w:rFonts w:cstheme="minorHAnsi"/>
          <w:color w:val="000000" w:themeColor="text1"/>
        </w:rPr>
        <w:t xml:space="preserve"> yüzleri altında, gayet güzel ve hikmetli san‘at ve hilkatine bakan güzel yüzler var ki, </w:t>
      </w:r>
      <w:hyperlink w:anchor="110722" w:history="1">
        <w:r w:rsidR="00941D15" w:rsidRPr="0091217F">
          <w:rPr>
            <w:rStyle w:val="Kpr"/>
            <w:rFonts w:cstheme="minorHAnsi"/>
          </w:rPr>
          <w:t>Sâni‘</w:t>
        </w:r>
      </w:hyperlink>
      <w:r w:rsidR="00941D15" w:rsidRPr="00632D19">
        <w:rPr>
          <w:rFonts w:cstheme="minorHAnsi"/>
          <w:color w:val="000000" w:themeColor="text1"/>
        </w:rPr>
        <w:t xml:space="preserve">ine bakar. Ve çok güzel perdeler var ki, hikmetleri saklar. Ve pek çok zâhirî intizâmsızlıklar ve karışıklıklar var ki, pek </w:t>
      </w:r>
      <w:r w:rsidR="00941D15" w:rsidRPr="00071666">
        <w:rPr>
          <w:rFonts w:cstheme="minorHAnsi"/>
          <w:color w:val="000000" w:themeColor="text1"/>
        </w:rPr>
        <w:t>muntazam</w:t>
      </w:r>
      <w:r w:rsidR="00941D15" w:rsidRPr="00632D19">
        <w:rPr>
          <w:rFonts w:cstheme="minorHAnsi"/>
          <w:color w:val="000000" w:themeColor="text1"/>
        </w:rPr>
        <w:t xml:space="preserve"> bir </w:t>
      </w:r>
      <w:hyperlink w:anchor="129765" w:history="1">
        <w:r w:rsidR="00941D15" w:rsidRPr="00E0306E">
          <w:rPr>
            <w:rStyle w:val="Kpr"/>
            <w:rFonts w:cstheme="minorHAnsi"/>
          </w:rPr>
          <w:t>kitâbet-i kudsiye</w:t>
        </w:r>
      </w:hyperlink>
      <w:r w:rsidR="00941D15" w:rsidRPr="00632D19">
        <w:rPr>
          <w:rFonts w:cstheme="minorHAnsi"/>
          <w:color w:val="000000" w:themeColor="text1"/>
        </w:rPr>
        <w:t>dir.</w:t>
      </w:r>
    </w:p>
    <w:p w14:paraId="01BB9DD5" w14:textId="326F23B1" w:rsidR="00162191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Üçüncü Nokta:</w:t>
      </w:r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اِنْ كُنْتُمْ تُحِبُّونَ اللّٰهَ فَاتَّبِعُون۪ي يُحْبِبْكُمُ اللّٰهُ</w:t>
      </w:r>
      <w:r w:rsidRPr="00632D19">
        <w:rPr>
          <w:rFonts w:cstheme="minorHAnsi"/>
          <w:color w:val="000000" w:themeColor="text1"/>
        </w:rPr>
        <w:t xml:space="preserve"> Madem kâinâtta </w:t>
      </w:r>
      <w:hyperlink w:anchor="2987" w:history="1">
        <w:r w:rsidRPr="004A549E">
          <w:rPr>
            <w:rStyle w:val="Kpr"/>
            <w:rFonts w:cstheme="minorHAnsi"/>
          </w:rPr>
          <w:t>hüsn-ü san‘at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10932" w:history="1">
        <w:r w:rsidRPr="004A549E">
          <w:rPr>
            <w:rStyle w:val="Kpr"/>
            <w:rFonts w:cstheme="minorHAnsi"/>
          </w:rPr>
          <w:t>bilmüşâhede</w:t>
        </w:r>
      </w:hyperlink>
      <w:r w:rsidRPr="00632D19">
        <w:rPr>
          <w:rFonts w:cstheme="minorHAnsi"/>
          <w:color w:val="000000" w:themeColor="text1"/>
        </w:rPr>
        <w:t xml:space="preserve"> vardır ve kat‘îdir. Elbette </w:t>
      </w:r>
      <w:hyperlink w:anchor="113697" w:history="1">
        <w:r w:rsidRPr="0091217F">
          <w:rPr>
            <w:rStyle w:val="Kpr"/>
            <w:rFonts w:cstheme="minorHAnsi"/>
          </w:rPr>
          <w:t>risâlet-i Ahmediye</w:t>
        </w:r>
      </w:hyperlink>
      <w:r w:rsidRPr="00632D19">
        <w:rPr>
          <w:rFonts w:cstheme="minorHAnsi"/>
          <w:color w:val="000000" w:themeColor="text1"/>
        </w:rPr>
        <w:t xml:space="preserve"> (asm), </w:t>
      </w:r>
      <w:hyperlink w:anchor="101914" w:history="1">
        <w:r w:rsidRPr="0091217F">
          <w:rPr>
            <w:rStyle w:val="Kpr"/>
            <w:rFonts w:cstheme="minorHAnsi"/>
          </w:rPr>
          <w:t>şuhûd</w:t>
        </w:r>
      </w:hyperlink>
      <w:r w:rsidRPr="00632D19">
        <w:rPr>
          <w:rFonts w:cstheme="minorHAnsi"/>
          <w:color w:val="000000" w:themeColor="text1"/>
        </w:rPr>
        <w:t xml:space="preserve"> derecesinde bir kat‘iyetle </w:t>
      </w:r>
      <w:hyperlink w:anchor="113673" w:history="1">
        <w:r w:rsidRPr="0091217F">
          <w:rPr>
            <w:rStyle w:val="Kpr"/>
            <w:rFonts w:cstheme="minorHAnsi"/>
          </w:rPr>
          <w:t>sübût</w:t>
        </w:r>
      </w:hyperlink>
      <w:r w:rsidRPr="00632D19">
        <w:rPr>
          <w:rFonts w:cstheme="minorHAnsi"/>
          <w:color w:val="000000" w:themeColor="text1"/>
        </w:rPr>
        <w:t xml:space="preserve">u lâzım gelir. Zîrâ şu güzel </w:t>
      </w:r>
      <w:hyperlink w:anchor="112709" w:history="1">
        <w:r w:rsidRPr="004A549E">
          <w:rPr>
            <w:rStyle w:val="Kpr"/>
            <w:rFonts w:cstheme="minorHAnsi"/>
          </w:rPr>
          <w:t>masnûâtt</w:t>
        </w:r>
      </w:hyperlink>
      <w:r w:rsidRPr="00632D19">
        <w:rPr>
          <w:rFonts w:cstheme="minorHAnsi"/>
          <w:color w:val="000000" w:themeColor="text1"/>
        </w:rPr>
        <w:t xml:space="preserve">aki hüsn-ü san‘at ve </w:t>
      </w:r>
      <w:hyperlink w:anchor="130102" w:history="1">
        <w:r w:rsidRPr="004A549E">
          <w:rPr>
            <w:rStyle w:val="Kpr"/>
            <w:rFonts w:cstheme="minorHAnsi"/>
          </w:rPr>
          <w:t>ziynet-i sûret</w:t>
        </w:r>
      </w:hyperlink>
      <w:r w:rsidRPr="00632D19">
        <w:rPr>
          <w:rFonts w:cstheme="minorHAnsi"/>
          <w:color w:val="000000" w:themeColor="text1"/>
        </w:rPr>
        <w:t xml:space="preserve"> gösteriyor ki, onların san‘atkârında ehemmiyetli bir </w:t>
      </w:r>
      <w:hyperlink w:anchor="113675" w:history="1">
        <w:r w:rsidRPr="00780891">
          <w:rPr>
            <w:rStyle w:val="Kpr"/>
            <w:rFonts w:cstheme="minorHAnsi"/>
          </w:rPr>
          <w:t>irâde-i tahsîn</w:t>
        </w:r>
      </w:hyperlink>
      <w:r w:rsidRPr="00632D19">
        <w:rPr>
          <w:rFonts w:cstheme="minorHAnsi"/>
          <w:color w:val="000000" w:themeColor="text1"/>
        </w:rPr>
        <w:t xml:space="preserve"> ve kuvvetli bir </w:t>
      </w:r>
      <w:hyperlink w:anchor="113676" w:history="1">
        <w:r w:rsidRPr="00E0306E">
          <w:rPr>
            <w:rStyle w:val="Kpr"/>
            <w:rFonts w:cstheme="minorHAnsi"/>
          </w:rPr>
          <w:t>taleb-i tezyîn</w:t>
        </w:r>
      </w:hyperlink>
      <w:r w:rsidRPr="00632D19">
        <w:rPr>
          <w:rFonts w:cstheme="minorHAnsi"/>
          <w:color w:val="000000" w:themeColor="text1"/>
        </w:rPr>
        <w:t xml:space="preserve"> vardır. Ve şu irâde ve taleb ise, o Sâni‘de ulvî bir muhabbet ve masnû‘larında </w:t>
      </w:r>
      <w:hyperlink w:anchor="100427" w:history="1">
        <w:r w:rsidRPr="004A549E">
          <w:rPr>
            <w:rStyle w:val="Kpr"/>
            <w:rFonts w:cstheme="minorHAnsi"/>
          </w:rPr>
          <w:t>izhâr</w:t>
        </w:r>
      </w:hyperlink>
      <w:r w:rsidRPr="00632D19">
        <w:rPr>
          <w:rFonts w:cstheme="minorHAnsi"/>
          <w:color w:val="000000" w:themeColor="text1"/>
        </w:rPr>
        <w:t xml:space="preserve"> ettiği </w:t>
      </w:r>
      <w:hyperlink w:anchor="113677" w:history="1">
        <w:r w:rsidRPr="004A549E">
          <w:rPr>
            <w:rStyle w:val="Kpr"/>
            <w:rFonts w:cstheme="minorHAnsi"/>
          </w:rPr>
          <w:t>kemâlât-ı san‘at</w:t>
        </w:r>
      </w:hyperlink>
      <w:r w:rsidRPr="00632D19">
        <w:rPr>
          <w:rFonts w:cstheme="minorHAnsi"/>
          <w:color w:val="000000" w:themeColor="text1"/>
        </w:rPr>
        <w:t xml:space="preserve">ına karşı kudsî bir rağbet var olduğunu gösteriyor. Ve şu muhabbet ve rağbet ise, masnûât içinde en </w:t>
      </w:r>
      <w:hyperlink w:anchor="101708" w:history="1">
        <w:r w:rsidRPr="0091217F">
          <w:rPr>
            <w:rStyle w:val="Kpr"/>
            <w:rFonts w:cstheme="minorHAnsi"/>
          </w:rPr>
          <w:t>münevver</w:t>
        </w:r>
      </w:hyperlink>
      <w:r w:rsidRPr="00632D19">
        <w:rPr>
          <w:rFonts w:cstheme="minorHAnsi"/>
          <w:color w:val="000000" w:themeColor="text1"/>
        </w:rPr>
        <w:t xml:space="preserve"> ve mükemmel ferd olan insana daha ziyâde müteveccih olup </w:t>
      </w:r>
      <w:hyperlink w:anchor="113678" w:history="1">
        <w:r w:rsidRPr="0091217F">
          <w:rPr>
            <w:rStyle w:val="Kpr"/>
            <w:rFonts w:cstheme="minorHAnsi"/>
          </w:rPr>
          <w:t>temerküz</w:t>
        </w:r>
      </w:hyperlink>
      <w:r w:rsidRPr="00632D19">
        <w:rPr>
          <w:rFonts w:cstheme="minorHAnsi"/>
          <w:color w:val="000000" w:themeColor="text1"/>
        </w:rPr>
        <w:t xml:space="preserve"> etmek ister. </w:t>
      </w:r>
    </w:p>
    <w:p w14:paraId="18F4F1EE" w14:textId="54D1F852" w:rsidR="00162191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İnsan ise, </w:t>
      </w:r>
      <w:hyperlink w:anchor="87" w:history="1">
        <w:r w:rsidRPr="00E0306E">
          <w:rPr>
            <w:rStyle w:val="Kpr"/>
            <w:rFonts w:cstheme="minorHAnsi"/>
          </w:rPr>
          <w:t>şecere-i hilkat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2844" w:history="1">
        <w:r w:rsidRPr="004A549E">
          <w:rPr>
            <w:rStyle w:val="Kpr"/>
            <w:rFonts w:cstheme="minorHAnsi"/>
          </w:rPr>
          <w:t>zîşuûr</w:t>
        </w:r>
      </w:hyperlink>
      <w:r w:rsidRPr="00632D19">
        <w:rPr>
          <w:rFonts w:cstheme="minorHAnsi"/>
          <w:color w:val="000000" w:themeColor="text1"/>
        </w:rPr>
        <w:t xml:space="preserve"> meyvesidir. Meyve ise, en </w:t>
      </w:r>
      <w:hyperlink w:anchor="113227" w:history="1">
        <w:r w:rsidRPr="0091217F">
          <w:rPr>
            <w:rStyle w:val="Kpr"/>
            <w:rFonts w:cstheme="minorHAnsi"/>
          </w:rPr>
          <w:t>cem‘iyet</w:t>
        </w:r>
      </w:hyperlink>
      <w:r w:rsidRPr="00632D19">
        <w:rPr>
          <w:rFonts w:cstheme="minorHAnsi"/>
          <w:color w:val="000000" w:themeColor="text1"/>
        </w:rPr>
        <w:t xml:space="preserve">li ve en uzak ve en ziyâde nazarı </w:t>
      </w:r>
      <w:hyperlink w:anchor="113471" w:history="1">
        <w:r w:rsidRPr="0091217F">
          <w:rPr>
            <w:rStyle w:val="Kpr"/>
            <w:rFonts w:cstheme="minorHAnsi"/>
          </w:rPr>
          <w:t>âmm</w:t>
        </w:r>
      </w:hyperlink>
      <w:r w:rsidRPr="00632D19">
        <w:rPr>
          <w:rFonts w:cstheme="minorHAnsi"/>
          <w:color w:val="000000" w:themeColor="text1"/>
        </w:rPr>
        <w:t xml:space="preserve"> ve </w:t>
      </w:r>
      <w:r w:rsidR="006E3F47" w:rsidRPr="00632D19">
        <w:rPr>
          <w:rFonts w:cstheme="minorHAnsi"/>
          <w:color w:val="000000" w:themeColor="text1"/>
        </w:rPr>
        <w:t xml:space="preserve">şuûru </w:t>
      </w:r>
      <w:hyperlink w:anchor="119369" w:history="1">
        <w:r w:rsidR="006E3F47" w:rsidRPr="004A549E">
          <w:rPr>
            <w:rStyle w:val="Kpr"/>
            <w:rFonts w:cstheme="minorHAnsi"/>
          </w:rPr>
          <w:t>küllî</w:t>
        </w:r>
      </w:hyperlink>
      <w:r w:rsidR="006E3F47" w:rsidRPr="00632D19">
        <w:rPr>
          <w:rFonts w:cstheme="minorHAnsi"/>
          <w:color w:val="000000" w:themeColor="text1"/>
        </w:rPr>
        <w:t xml:space="preserve"> bir </w:t>
      </w:r>
      <w:hyperlink w:anchor="105308" w:history="1">
        <w:r w:rsidR="006E3F47" w:rsidRPr="004A549E">
          <w:rPr>
            <w:rStyle w:val="Kpr"/>
            <w:rFonts w:cstheme="minorHAnsi"/>
          </w:rPr>
          <w:t>cüz</w:t>
        </w:r>
      </w:hyperlink>
      <w:r w:rsidR="006E3F47" w:rsidRPr="00632D19">
        <w:rPr>
          <w:rFonts w:cstheme="minorHAnsi"/>
          <w:color w:val="000000" w:themeColor="text1"/>
        </w:rPr>
        <w:t xml:space="preserve">’üdür. Nazarı </w:t>
      </w:r>
      <w:r w:rsidR="006E3F47" w:rsidRPr="004A549E">
        <w:rPr>
          <w:rFonts w:cstheme="minorHAnsi"/>
          <w:color w:val="000000" w:themeColor="text1"/>
        </w:rPr>
        <w:t>âmm</w:t>
      </w:r>
      <w:r w:rsidR="006E3F47" w:rsidRPr="00632D19">
        <w:rPr>
          <w:rFonts w:cstheme="minorHAnsi"/>
          <w:color w:val="000000" w:themeColor="text1"/>
        </w:rPr>
        <w:t xml:space="preserve"> ve</w:t>
      </w:r>
    </w:p>
    <w:p w14:paraId="682A9B35" w14:textId="77777777" w:rsidR="00162191" w:rsidRDefault="00162191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479F672" w14:textId="6B9C8F43" w:rsidR="00162191" w:rsidRDefault="00162191" w:rsidP="0016219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52</w:t>
      </w:r>
    </w:p>
    <w:p w14:paraId="0A391B67" w14:textId="0503A3D1" w:rsidR="00941D15" w:rsidRPr="00632D19" w:rsidRDefault="00941D15" w:rsidP="00162191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şuûru küllî zât ise, o San‘atkâr-ı Zülcemâl’e muhâtab olup görüşen ve küllî şuûrunu ve âmm nazarını tamamen Sâni‘inin </w:t>
      </w:r>
      <w:hyperlink w:anchor="111252" w:history="1">
        <w:r w:rsidRPr="006675EA">
          <w:rPr>
            <w:rStyle w:val="Kpr"/>
            <w:rFonts w:cstheme="minorHAnsi"/>
          </w:rPr>
          <w:t>perestiş</w:t>
        </w:r>
      </w:hyperlink>
      <w:r w:rsidRPr="00632D19">
        <w:rPr>
          <w:rFonts w:cstheme="minorHAnsi"/>
          <w:color w:val="000000" w:themeColor="text1"/>
        </w:rPr>
        <w:t xml:space="preserve">liğine ve san‘atının </w:t>
      </w:r>
      <w:r w:rsidRPr="006675EA">
        <w:rPr>
          <w:rFonts w:cstheme="minorHAnsi"/>
        </w:rPr>
        <w:t>istihsân</w:t>
      </w:r>
      <w:r w:rsidRPr="00632D19">
        <w:rPr>
          <w:rFonts w:cstheme="minorHAnsi"/>
          <w:color w:val="000000" w:themeColor="text1"/>
        </w:rPr>
        <w:t>ına ve ni‘metinin şükrüne sarf eden en yüksek, en parlak bir ferd olabilir.</w:t>
      </w:r>
    </w:p>
    <w:p w14:paraId="4BDCF6EA" w14:textId="10C6854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Şimdi iki levha, iki dâire görünüyor. Biri gayet muhteşem, muntazam bir </w:t>
      </w:r>
      <w:hyperlink w:anchor="113679" w:history="1">
        <w:r w:rsidRPr="006675EA">
          <w:rPr>
            <w:rStyle w:val="Kpr"/>
            <w:rFonts w:cstheme="minorHAnsi"/>
          </w:rPr>
          <w:t>dâire-i rubûbiyet</w:t>
        </w:r>
      </w:hyperlink>
      <w:r w:rsidRPr="00632D19">
        <w:rPr>
          <w:rFonts w:cstheme="minorHAnsi"/>
          <w:color w:val="000000" w:themeColor="text1"/>
        </w:rPr>
        <w:t xml:space="preserve"> ve gayet </w:t>
      </w:r>
      <w:hyperlink w:anchor="110450" w:history="1">
        <w:r w:rsidRPr="0091217F">
          <w:rPr>
            <w:rStyle w:val="Kpr"/>
            <w:rFonts w:cstheme="minorHAnsi"/>
          </w:rPr>
          <w:t>musanna‘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0466" w:history="1">
        <w:r w:rsidRPr="0091217F">
          <w:rPr>
            <w:rStyle w:val="Kpr"/>
            <w:rFonts w:cstheme="minorHAnsi"/>
          </w:rPr>
          <w:t>murassa‘</w:t>
        </w:r>
      </w:hyperlink>
      <w:r w:rsidRPr="00632D19">
        <w:rPr>
          <w:rFonts w:cstheme="minorHAnsi"/>
          <w:color w:val="000000" w:themeColor="text1"/>
        </w:rPr>
        <w:t xml:space="preserve"> bir levha-i san‘at; diğeri gayet </w:t>
      </w:r>
      <w:hyperlink w:anchor="126278" w:history="1">
        <w:r w:rsidRPr="006675EA">
          <w:rPr>
            <w:rStyle w:val="Kpr"/>
            <w:rFonts w:cstheme="minorHAnsi"/>
          </w:rPr>
          <w:t>münevver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3680" w:history="1">
        <w:r w:rsidRPr="0091217F">
          <w:rPr>
            <w:rStyle w:val="Kpr"/>
            <w:rFonts w:cstheme="minorHAnsi"/>
          </w:rPr>
          <w:t>müzehher</w:t>
        </w:r>
      </w:hyperlink>
      <w:r w:rsidRPr="00632D19">
        <w:rPr>
          <w:rFonts w:cstheme="minorHAnsi"/>
          <w:color w:val="000000" w:themeColor="text1"/>
        </w:rPr>
        <w:t xml:space="preserve"> bir dâire-i ubûdiyet ve gayet </w:t>
      </w:r>
      <w:hyperlink w:anchor="106142" w:history="1">
        <w:r w:rsidRPr="0091217F">
          <w:rPr>
            <w:rStyle w:val="Kpr"/>
            <w:rFonts w:cstheme="minorHAnsi"/>
          </w:rPr>
          <w:t>vâsi‘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01145" w:history="1">
        <w:r w:rsidRPr="0091217F">
          <w:rPr>
            <w:rStyle w:val="Kpr"/>
            <w:rFonts w:cstheme="minorHAnsi"/>
          </w:rPr>
          <w:t>câmi‘</w:t>
        </w:r>
      </w:hyperlink>
      <w:r w:rsidRPr="00632D19">
        <w:rPr>
          <w:rFonts w:cstheme="minorHAnsi"/>
          <w:color w:val="000000" w:themeColor="text1"/>
        </w:rPr>
        <w:t xml:space="preserve"> bir levha-i tefekkür ve istihsân ve teşekkür ve îmân vardır ki, ikinci dâire bütün kuvvetiyle birinci dâirenin nâmına hareket eder. İşte o Sâni‘in bütün </w:t>
      </w:r>
      <w:hyperlink w:anchor="113682" w:history="1">
        <w:r w:rsidRPr="005A7601">
          <w:rPr>
            <w:rStyle w:val="Kpr"/>
            <w:rFonts w:cstheme="minorHAnsi"/>
          </w:rPr>
          <w:t>makâsıd-ı san‘atperverân</w:t>
        </w:r>
      </w:hyperlink>
      <w:r w:rsidRPr="00632D19">
        <w:rPr>
          <w:rFonts w:cstheme="minorHAnsi"/>
          <w:color w:val="000000" w:themeColor="text1"/>
        </w:rPr>
        <w:t xml:space="preserve">esine hizmet eden o dâire reisinin, ne derece o Sâni‘ ile münâsebetdâr ve anın nazarında ne kadar </w:t>
      </w:r>
      <w:hyperlink w:anchor="114564" w:history="1">
        <w:r w:rsidRPr="006675EA">
          <w:rPr>
            <w:rStyle w:val="Kpr"/>
            <w:rFonts w:cstheme="minorHAnsi"/>
          </w:rPr>
          <w:t>mahbûb</w:t>
        </w:r>
      </w:hyperlink>
      <w:r w:rsidRPr="00632D19">
        <w:rPr>
          <w:rFonts w:cstheme="minorHAnsi"/>
          <w:color w:val="000000" w:themeColor="text1"/>
        </w:rPr>
        <w:t xml:space="preserve"> ve makbûl olduğu bilbedâhe anlaşılır.</w:t>
      </w:r>
    </w:p>
    <w:p w14:paraId="542D4159" w14:textId="2258370D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Acaba hiç akıl kabul eder mi ki, şu güzel masnûâtın bu derece </w:t>
      </w:r>
      <w:r w:rsidRPr="006675EA">
        <w:rPr>
          <w:rFonts w:cstheme="minorHAnsi"/>
        </w:rPr>
        <w:t>san‘atperver</w:t>
      </w:r>
      <w:r w:rsidRPr="00632D19">
        <w:rPr>
          <w:rFonts w:cstheme="minorHAnsi"/>
          <w:color w:val="000000" w:themeColor="text1"/>
        </w:rPr>
        <w:t xml:space="preserve">, hatta ağzın her çeşit tadını nazara alan </w:t>
      </w:r>
      <w:hyperlink w:anchor="113684" w:history="1">
        <w:r w:rsidRPr="0091217F">
          <w:rPr>
            <w:rStyle w:val="Kpr"/>
            <w:rFonts w:cstheme="minorHAnsi"/>
          </w:rPr>
          <w:t>in‘âmperver</w:t>
        </w:r>
      </w:hyperlink>
      <w:r w:rsidRPr="00632D19">
        <w:rPr>
          <w:rFonts w:cstheme="minorHAnsi"/>
          <w:color w:val="000000" w:themeColor="text1"/>
        </w:rPr>
        <w:t xml:space="preserve"> san‘atkârı, </w:t>
      </w:r>
      <w:hyperlink w:anchor="101072" w:history="1">
        <w:r w:rsidRPr="0091217F">
          <w:rPr>
            <w:rStyle w:val="Kpr"/>
            <w:rFonts w:cstheme="minorHAnsi"/>
          </w:rPr>
          <w:t>Arş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0810" w:history="1">
        <w:r w:rsidRPr="0091217F">
          <w:rPr>
            <w:rStyle w:val="Kpr"/>
            <w:rFonts w:cstheme="minorHAnsi"/>
          </w:rPr>
          <w:t>ferş</w:t>
        </w:r>
      </w:hyperlink>
      <w:r w:rsidRPr="00632D19">
        <w:rPr>
          <w:rFonts w:cstheme="minorHAnsi"/>
          <w:color w:val="000000" w:themeColor="text1"/>
        </w:rPr>
        <w:t xml:space="preserve">i çınlattıracak bir </w:t>
      </w:r>
      <w:hyperlink w:anchor="113685" w:history="1">
        <w:r w:rsidRPr="003A2686">
          <w:rPr>
            <w:rStyle w:val="Kpr"/>
            <w:rFonts w:cstheme="minorHAnsi"/>
          </w:rPr>
          <w:t>velvele-i istihsân</w:t>
        </w:r>
      </w:hyperlink>
      <w:r w:rsidRPr="00632D19">
        <w:rPr>
          <w:rFonts w:cstheme="minorHAnsi"/>
          <w:color w:val="000000" w:themeColor="text1"/>
        </w:rPr>
        <w:t xml:space="preserve"> ve takdîr içinde </w:t>
      </w:r>
      <w:hyperlink w:anchor="21259" w:history="1">
        <w:r w:rsidRPr="00484095">
          <w:rPr>
            <w:rStyle w:val="Kpr"/>
            <w:rFonts w:cstheme="minorHAnsi"/>
          </w:rPr>
          <w:t>ber</w:t>
        </w:r>
      </w:hyperlink>
      <w:r w:rsidRPr="00632D19">
        <w:rPr>
          <w:rFonts w:cstheme="minorHAnsi"/>
          <w:color w:val="000000" w:themeColor="text1"/>
        </w:rPr>
        <w:t xml:space="preserve">r ve </w:t>
      </w:r>
      <w:hyperlink w:anchor="113154" w:history="1">
        <w:r w:rsidRPr="00484095">
          <w:rPr>
            <w:rStyle w:val="Kpr"/>
            <w:rFonts w:cstheme="minorHAnsi"/>
          </w:rPr>
          <w:t>bahir</w:t>
        </w:r>
      </w:hyperlink>
      <w:r w:rsidRPr="00632D19">
        <w:rPr>
          <w:rFonts w:cstheme="minorHAnsi"/>
          <w:color w:val="000000" w:themeColor="text1"/>
        </w:rPr>
        <w:t xml:space="preserve">i </w:t>
      </w:r>
      <w:hyperlink w:anchor="100118" w:history="1">
        <w:r w:rsidRPr="0091217F">
          <w:rPr>
            <w:rStyle w:val="Kpr"/>
            <w:rFonts w:cstheme="minorHAnsi"/>
          </w:rPr>
          <w:t>cezbe</w:t>
        </w:r>
      </w:hyperlink>
      <w:r w:rsidRPr="00632D19">
        <w:rPr>
          <w:rFonts w:cstheme="minorHAnsi"/>
          <w:color w:val="000000" w:themeColor="text1"/>
        </w:rPr>
        <w:t xml:space="preserve">ye getirecek bir </w:t>
      </w:r>
      <w:hyperlink w:anchor="113686" w:history="1">
        <w:r w:rsidRPr="004C1A27">
          <w:rPr>
            <w:rStyle w:val="Kpr"/>
            <w:rFonts w:cstheme="minorHAnsi"/>
          </w:rPr>
          <w:t>zemzeme-i şükrân</w:t>
        </w:r>
      </w:hyperlink>
      <w:r w:rsidRPr="00632D19">
        <w:rPr>
          <w:rFonts w:cstheme="minorHAnsi"/>
          <w:color w:val="000000" w:themeColor="text1"/>
        </w:rPr>
        <w:t xml:space="preserve"> ve tekbîr ile </w:t>
      </w:r>
      <w:hyperlink w:anchor="129767" w:history="1">
        <w:r w:rsidRPr="00FC125D">
          <w:rPr>
            <w:rStyle w:val="Kpr"/>
            <w:rFonts w:cstheme="minorHAnsi"/>
          </w:rPr>
          <w:t>perestişkârâne</w:t>
        </w:r>
      </w:hyperlink>
      <w:r w:rsidRPr="00632D19">
        <w:rPr>
          <w:rFonts w:cstheme="minorHAnsi"/>
          <w:color w:val="000000" w:themeColor="text1"/>
        </w:rPr>
        <w:t xml:space="preserve"> ona </w:t>
      </w:r>
      <w:hyperlink w:anchor="102593" w:history="1">
        <w:r w:rsidRPr="004C1A27">
          <w:rPr>
            <w:rStyle w:val="Kpr"/>
            <w:rFonts w:cstheme="minorHAnsi"/>
          </w:rPr>
          <w:t>müteveccih</w:t>
        </w:r>
      </w:hyperlink>
      <w:r w:rsidRPr="00632D19">
        <w:rPr>
          <w:rFonts w:cstheme="minorHAnsi"/>
          <w:color w:val="000000" w:themeColor="text1"/>
        </w:rPr>
        <w:t xml:space="preserve"> olan en güzel </w:t>
      </w:r>
      <w:hyperlink w:anchor="110626" w:history="1">
        <w:r w:rsidRPr="003A2686">
          <w:rPr>
            <w:rStyle w:val="Kpr"/>
            <w:rFonts w:cstheme="minorHAnsi"/>
          </w:rPr>
          <w:t>masnûu</w:t>
        </w:r>
      </w:hyperlink>
      <w:r w:rsidRPr="00632D19">
        <w:rPr>
          <w:rFonts w:cstheme="minorHAnsi"/>
          <w:color w:val="000000" w:themeColor="text1"/>
        </w:rPr>
        <w:t xml:space="preserve">na karşı </w:t>
      </w:r>
      <w:hyperlink w:anchor="100477" w:history="1">
        <w:r w:rsidRPr="0091217F">
          <w:rPr>
            <w:rStyle w:val="Kpr"/>
            <w:rFonts w:cstheme="minorHAnsi"/>
          </w:rPr>
          <w:t>lâkayd</w:t>
        </w:r>
      </w:hyperlink>
      <w:r w:rsidRPr="00632D19">
        <w:rPr>
          <w:rFonts w:cstheme="minorHAnsi"/>
          <w:color w:val="000000" w:themeColor="text1"/>
        </w:rPr>
        <w:t xml:space="preserve"> kalsın ve onunla konuşmasın ve alâkadârâne onu </w:t>
      </w:r>
      <w:hyperlink w:anchor="127707" w:history="1">
        <w:r w:rsidRPr="0091217F">
          <w:rPr>
            <w:rStyle w:val="Kpr"/>
            <w:rFonts w:cstheme="minorHAnsi"/>
          </w:rPr>
          <w:t>resûl</w:t>
        </w:r>
      </w:hyperlink>
      <w:r w:rsidRPr="00632D19">
        <w:rPr>
          <w:rFonts w:cstheme="minorHAnsi"/>
          <w:color w:val="000000" w:themeColor="text1"/>
        </w:rPr>
        <w:t xml:space="preserve"> yapıp, güzel vaz‘iyetinin başkalara da </w:t>
      </w:r>
      <w:hyperlink w:anchor="102692" w:history="1">
        <w:r w:rsidRPr="0091217F">
          <w:rPr>
            <w:rStyle w:val="Kpr"/>
            <w:rFonts w:cstheme="minorHAnsi"/>
          </w:rPr>
          <w:t>sirâyet</w:t>
        </w:r>
      </w:hyperlink>
      <w:r w:rsidRPr="00632D19">
        <w:rPr>
          <w:rFonts w:cstheme="minorHAnsi"/>
          <w:color w:val="000000" w:themeColor="text1"/>
        </w:rPr>
        <w:t xml:space="preserve"> etmesini istemesin? </w:t>
      </w:r>
      <w:hyperlink w:anchor="113687" w:history="1">
        <w:r w:rsidRPr="0091217F">
          <w:rPr>
            <w:rStyle w:val="Kpr"/>
            <w:rFonts w:cstheme="minorHAnsi"/>
          </w:rPr>
          <w:t>Kellâ</w:t>
        </w:r>
      </w:hyperlink>
      <w:r w:rsidRPr="00632D19">
        <w:rPr>
          <w:rFonts w:cstheme="minorHAnsi"/>
          <w:color w:val="000000" w:themeColor="text1"/>
        </w:rPr>
        <w:t>! Konuşmamak ve onu resûl yapmamak mümkün değil.</w:t>
      </w:r>
    </w:p>
    <w:p w14:paraId="6730DAA8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اِنَّ الدّ۪ينَ عِنْدَ اللّٰهِ الْاِسْلَامُ</w:t>
      </w:r>
    </w:p>
    <w:p w14:paraId="58414B60" w14:textId="19B325FD" w:rsidR="00243223" w:rsidRDefault="00941D15" w:rsidP="00941D15">
      <w:pPr>
        <w:bidi/>
        <w:spacing w:after="0" w:line="288" w:lineRule="auto"/>
        <w:jc w:val="center"/>
        <w:rPr>
          <w:rFonts w:cs="Shaikh Hamdullah Mushaf"/>
          <w:color w:val="FF0000"/>
          <w:szCs w:val="28"/>
          <w:rtl/>
        </w:rPr>
      </w:pPr>
      <w:r w:rsidRPr="00632D19">
        <w:rPr>
          <w:rFonts w:cs="Shaikh Hamdullah Mushaf"/>
          <w:color w:val="FF0000"/>
          <w:szCs w:val="28"/>
          <w:rtl/>
        </w:rPr>
        <w:t>مُحَمَّدٌ رَسُولُ اللّٰهِ وَالَّذ۪ينَ مَعَهُٓ اَشِدَّٓاءُ عَلَي الْكُفَّارِ رُحَمَٓاءُ بَيْنَهُمْ</w:t>
      </w:r>
    </w:p>
    <w:p w14:paraId="08C51416" w14:textId="77777777" w:rsidR="00243223" w:rsidRDefault="00243223">
      <w:pPr>
        <w:rPr>
          <w:rFonts w:cs="Shaikh Hamdullah Mushaf"/>
          <w:color w:val="FF0000"/>
          <w:szCs w:val="28"/>
          <w:rtl/>
        </w:rPr>
      </w:pPr>
      <w:r>
        <w:rPr>
          <w:rFonts w:cs="Shaikh Hamdullah Mushaf"/>
          <w:color w:val="FF0000"/>
          <w:szCs w:val="28"/>
          <w:rtl/>
        </w:rPr>
        <w:br w:type="page"/>
      </w:r>
    </w:p>
    <w:p w14:paraId="0BA033D0" w14:textId="6F84AAF1" w:rsidR="00243223" w:rsidRDefault="00243223" w:rsidP="0024322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53</w:t>
      </w:r>
    </w:p>
    <w:p w14:paraId="5BF594BD" w14:textId="0CA4E1A3" w:rsidR="00941D15" w:rsidRPr="00632D19" w:rsidRDefault="00000000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hyperlink w:anchor="102275" w:history="1">
        <w:r w:rsidR="00941D15" w:rsidRPr="0091217F">
          <w:rPr>
            <w:rStyle w:val="Kpr"/>
            <w:rFonts w:cstheme="minorHAnsi"/>
            <w:b/>
            <w:bCs/>
          </w:rPr>
          <w:t>Firkat</w:t>
        </w:r>
      </w:hyperlink>
      <w:r w:rsidR="00941D15" w:rsidRPr="00632D19">
        <w:rPr>
          <w:rFonts w:cstheme="minorHAnsi"/>
          <w:b/>
          <w:bCs/>
          <w:color w:val="000000" w:themeColor="text1"/>
        </w:rPr>
        <w:t xml:space="preserve">li ve gurbetli bir </w:t>
      </w:r>
      <w:hyperlink w:anchor="100197" w:history="1">
        <w:r w:rsidR="00941D15" w:rsidRPr="00136B0E">
          <w:rPr>
            <w:rStyle w:val="Kpr"/>
            <w:rFonts w:cstheme="minorHAnsi"/>
            <w:b/>
            <w:bCs/>
          </w:rPr>
          <w:t>esâret</w:t>
        </w:r>
      </w:hyperlink>
      <w:r w:rsidR="00941D15" w:rsidRPr="00632D19">
        <w:rPr>
          <w:rFonts w:cstheme="minorHAnsi"/>
          <w:b/>
          <w:bCs/>
          <w:color w:val="000000" w:themeColor="text1"/>
        </w:rPr>
        <w:t xml:space="preserve">te, </w:t>
      </w:r>
      <w:hyperlink w:anchor="111484" w:history="1">
        <w:r w:rsidR="00941D15" w:rsidRPr="00136B0E">
          <w:rPr>
            <w:rStyle w:val="Kpr"/>
            <w:rFonts w:cstheme="minorHAnsi"/>
            <w:b/>
            <w:bCs/>
          </w:rPr>
          <w:t>fecir</w:t>
        </w:r>
      </w:hyperlink>
      <w:r w:rsidR="00941D15" w:rsidRPr="00632D19">
        <w:rPr>
          <w:rFonts w:cstheme="minorHAnsi"/>
          <w:b/>
          <w:bCs/>
          <w:color w:val="000000" w:themeColor="text1"/>
        </w:rPr>
        <w:t xml:space="preserve"> vaktinde ağlayan bir kalbin ağlayan ağlamalarıdır</w:t>
      </w:r>
      <w:r w:rsidR="00941D15" w:rsidRPr="00632D19">
        <w:rPr>
          <w:rFonts w:cstheme="minorHAnsi"/>
          <w:color w:val="000000" w:themeColor="text1"/>
        </w:rPr>
        <w:t>.</w:t>
      </w:r>
    </w:p>
    <w:p w14:paraId="064FF20B" w14:textId="41CA94C9" w:rsidR="00941D15" w:rsidRPr="00632D19" w:rsidRDefault="00883489" w:rsidP="00941D15">
      <w:pPr>
        <w:spacing w:after="0" w:line="288" w:lineRule="auto"/>
        <w:jc w:val="both"/>
        <w:rPr>
          <w:rFonts w:cstheme="minorHAnsi"/>
          <w:color w:val="000000" w:themeColor="text1"/>
        </w:rPr>
        <w:sectPr w:rsidR="00941D15" w:rsidRPr="00632D19" w:rsidSect="00097DCA">
          <w:headerReference w:type="default" r:id="rId7"/>
          <w:footerReference w:type="even" r:id="rId8"/>
          <w:footerReference w:type="default" r:id="rId9"/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cstheme="minorHAnsi"/>
          <w:color w:val="000000" w:themeColor="text1"/>
        </w:rPr>
        <w:t xml:space="preserve">  </w:t>
      </w:r>
    </w:p>
    <w:p w14:paraId="440541F9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Seherlerde eser </w:t>
      </w:r>
      <w:hyperlink w:anchor="21222" w:history="1">
        <w:r w:rsidRPr="00C22D5F">
          <w:rPr>
            <w:rStyle w:val="Kpr"/>
            <w:rFonts w:cstheme="minorHAnsi"/>
          </w:rPr>
          <w:t>bâd-ı tecellî</w:t>
        </w:r>
      </w:hyperlink>
      <w:r w:rsidRPr="00632D19">
        <w:rPr>
          <w:rFonts w:cstheme="minorHAnsi"/>
          <w:color w:val="000000" w:themeColor="text1"/>
        </w:rPr>
        <w:t>,</w:t>
      </w:r>
    </w:p>
    <w:p w14:paraId="18C0CD38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Uyan ey gözlerim, vakt-i seherde.</w:t>
      </w:r>
    </w:p>
    <w:p w14:paraId="378D9611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  <w:sectPr w:rsidR="00941D15" w:rsidRPr="00632D19" w:rsidSect="00097DCA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</w:p>
    <w:p w14:paraId="4DC2D0E8" w14:textId="776F6735" w:rsidR="00941D15" w:rsidRPr="00632D19" w:rsidRDefault="00000000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22345" w:history="1">
        <w:r w:rsidR="00941D15" w:rsidRPr="004C1A27">
          <w:rPr>
            <w:rStyle w:val="Kpr"/>
            <w:rFonts w:cstheme="minorHAnsi"/>
          </w:rPr>
          <w:t>İnâyet hâ</w:t>
        </w:r>
      </w:hyperlink>
      <w:r w:rsidR="00941D15" w:rsidRPr="00632D19">
        <w:rPr>
          <w:rFonts w:cstheme="minorHAnsi"/>
          <w:color w:val="000000" w:themeColor="text1"/>
        </w:rPr>
        <w:t xml:space="preserve">h </w:t>
      </w:r>
      <w:hyperlink w:anchor="130132" w:history="1">
        <w:r w:rsidR="00136B0E" w:rsidRPr="00E041C1">
          <w:rPr>
            <w:rStyle w:val="Kpr"/>
            <w:rFonts w:cstheme="minorHAnsi"/>
          </w:rPr>
          <w:t>zidergah-ı ilâhi</w:t>
        </w:r>
      </w:hyperlink>
    </w:p>
    <w:p w14:paraId="45D5401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Seherdir, </w:t>
      </w:r>
      <w:hyperlink w:anchor="21169" w:history="1">
        <w:r w:rsidRPr="00932533">
          <w:rPr>
            <w:rStyle w:val="Kpr"/>
            <w:rFonts w:cstheme="minorHAnsi"/>
          </w:rPr>
          <w:t>ehl-i zenb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21533" w:history="1">
        <w:r w:rsidRPr="004C1A27">
          <w:rPr>
            <w:rStyle w:val="Kpr"/>
            <w:rFonts w:cstheme="minorHAnsi"/>
          </w:rPr>
          <w:t>tevbegâh</w:t>
        </w:r>
      </w:hyperlink>
      <w:r w:rsidRPr="00632D19">
        <w:rPr>
          <w:rFonts w:cstheme="minorHAnsi"/>
          <w:color w:val="000000" w:themeColor="text1"/>
        </w:rPr>
        <w:t>ı.</w:t>
      </w:r>
    </w:p>
    <w:p w14:paraId="21090DE6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  <w:sectPr w:rsidR="00941D15" w:rsidRPr="00632D19" w:rsidSect="00097DCA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</w:p>
    <w:p w14:paraId="7366EBF8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Uyan, ey kalbim vakt-i fecirde,</w:t>
      </w:r>
    </w:p>
    <w:p w14:paraId="0A5CCB87" w14:textId="77777777" w:rsidR="00243223" w:rsidRDefault="00941D15" w:rsidP="00243223">
      <w:pPr>
        <w:spacing w:after="0" w:line="288" w:lineRule="auto"/>
        <w:ind w:firstLine="709"/>
        <w:jc w:val="both"/>
        <w:rPr>
          <w:rFonts w:ascii="Shaikh Hamdullah Mushaf" w:hAnsi="Shaikh Hamdullah Mushaf" w:cs="Shaikh Hamdullah Mushaf"/>
          <w:color w:val="FF0000"/>
          <w:sz w:val="28"/>
          <w:szCs w:val="28"/>
        </w:rPr>
      </w:pPr>
      <w:r w:rsidRPr="00FC125D">
        <w:rPr>
          <w:rFonts w:ascii="Shaikh Hamdullah Mushaf" w:hAnsi="Shaikh Hamdullah Mushaf" w:cs="Shaikh Hamdullah Mushaf"/>
          <w:color w:val="FF0000"/>
          <w:sz w:val="28"/>
          <w:szCs w:val="28"/>
          <w:highlight w:val="yellow"/>
          <w:rtl/>
        </w:rPr>
        <w:t>بَكُنْ تَوْبَه بَجُو غُفْرَانْ زِدَرْكَاهِ اِلٰه۪ي</w:t>
      </w:r>
      <w:r w:rsidRPr="00FC125D">
        <w:rPr>
          <w:rFonts w:ascii="Shaikh Hamdullah Mushaf" w:hAnsi="Shaikh Hamdullah Mushaf" w:cs="Shaikh Hamdullah Mushaf"/>
          <w:color w:val="FF0000"/>
          <w:sz w:val="28"/>
          <w:szCs w:val="28"/>
          <w:highlight w:val="yellow"/>
        </w:rPr>
        <w:t xml:space="preserve">  (</w:t>
      </w:r>
      <w:r w:rsidRPr="00FC125D">
        <w:rPr>
          <w:rFonts w:ascii="Calibri" w:hAnsi="Calibri" w:cs="Calibri"/>
          <w:color w:val="FF0000"/>
          <w:sz w:val="28"/>
          <w:szCs w:val="28"/>
          <w:highlight w:val="yellow"/>
        </w:rPr>
        <w:t>bu iberenin manası mehazlara yazıldığı için lügata gerek kalmamıştır</w:t>
      </w:r>
      <w:r w:rsidRPr="00FC125D">
        <w:rPr>
          <w:rFonts w:ascii="Shaikh Hamdullah Mushaf" w:hAnsi="Shaikh Hamdullah Mushaf" w:cs="Shaikh Hamdullah Mushaf"/>
          <w:color w:val="FF0000"/>
          <w:sz w:val="28"/>
          <w:szCs w:val="28"/>
          <w:highlight w:val="yellow"/>
        </w:rPr>
        <w:t xml:space="preserve"> )</w:t>
      </w:r>
      <w:r>
        <w:rPr>
          <w:rFonts w:ascii="Shaikh Hamdullah Mushaf" w:hAnsi="Shaikh Hamdullah Mushaf" w:cs="Shaikh Hamdullah Mushaf"/>
          <w:color w:val="FF0000"/>
          <w:sz w:val="28"/>
          <w:szCs w:val="28"/>
        </w:rPr>
        <w:t xml:space="preserve">  </w:t>
      </w:r>
    </w:p>
    <w:p w14:paraId="211620F2" w14:textId="77777777" w:rsidR="00243223" w:rsidRPr="00632D19" w:rsidRDefault="00941D15" w:rsidP="0024322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>
        <w:rPr>
          <w:rFonts w:ascii="Shaikh Hamdullah Mushaf" w:hAnsi="Shaikh Hamdullah Mushaf" w:cs="Shaikh Hamdullah Mushaf"/>
          <w:color w:val="FF0000"/>
          <w:sz w:val="28"/>
          <w:szCs w:val="28"/>
        </w:rPr>
        <w:t xml:space="preserve"> </w:t>
      </w:r>
      <w:r w:rsidR="00243223" w:rsidRPr="00632D19">
        <w:rPr>
          <w:rFonts w:cs="Shaikh Hamdullah Mushaf"/>
          <w:color w:val="FF0000"/>
          <w:szCs w:val="28"/>
          <w:rtl/>
        </w:rPr>
        <w:t xml:space="preserve">سَحَرْ حَشْر۪يسْتْ دَرْاُو هُشْيَارْ دَرْ تَسْب۪يحْ هَمَه شَيْ، بَخَوابِ غَفْلَتْ سَرْسَمْ نَفْسَمْ حَتَّي كَيْ عُمُرْ عَصْر۪يسْتْ سَفَرْ بَاقَبْرْ م۪ي بَايَدْ زِهَرْ حَيْ بِبَرْخَيزْ نَمَاز۪ي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ُو</w:t>
      </w:r>
      <w:r w:rsidR="00243223" w:rsidRPr="00632D19">
        <w:rPr>
          <w:rFonts w:cs="Shaikh Hamdullah Mushaf"/>
          <w:color w:val="FF0000"/>
          <w:szCs w:val="28"/>
          <w:rtl/>
        </w:rPr>
        <w:t xml:space="preserve"> نِيَاز۪ي كُو بَكُنْ آوَاز۪ي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ُونْ</w:t>
      </w:r>
      <w:r w:rsidR="00243223" w:rsidRPr="00632D19">
        <w:rPr>
          <w:rFonts w:cs="Shaikh Hamdullah Mushaf"/>
          <w:color w:val="FF0000"/>
          <w:szCs w:val="28"/>
          <w:rtl/>
        </w:rPr>
        <w:t xml:space="preserve"> نَيْ بِكُو يَا رَبْ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َش۪ي</w:t>
      </w:r>
      <w:r w:rsidR="00243223" w:rsidRPr="00632D19">
        <w:rPr>
          <w:rFonts w:ascii="Hanzala" w:hAnsi="Hanzala" w:cs="Calibri"/>
          <w:color w:val="FF0000"/>
          <w:sz w:val="32"/>
          <w:szCs w:val="24"/>
          <w:rtl/>
        </w:rPr>
        <w:t>مَانَمْ</w:t>
      </w:r>
      <w:r w:rsidR="00243223" w:rsidRPr="00632D19">
        <w:rPr>
          <w:rFonts w:cs="Shaikh Hamdullah Mushaf"/>
          <w:color w:val="FF0000"/>
          <w:szCs w:val="28"/>
          <w:rtl/>
        </w:rPr>
        <w:t xml:space="preserve">، خَج۪يلَمْ، شَرْمَسَارَمْ اَزْ كُنَاهْ ب۪ي شُمَارَمْ،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َر۪يشَانَمْ</w:t>
      </w:r>
      <w:r w:rsidR="00243223" w:rsidRPr="00632D19">
        <w:rPr>
          <w:rFonts w:cs="Shaikh Hamdullah Mushaf"/>
          <w:color w:val="FF0000"/>
          <w:szCs w:val="28"/>
          <w:rtl/>
        </w:rPr>
        <w:t xml:space="preserve">، ذَل۪يلَمْ، اَشْكْ بَارَمْ، </w:t>
      </w:r>
      <w:r w:rsidR="00243223" w:rsidRPr="00632D19">
        <w:rPr>
          <w:rFonts w:cstheme="minorHAnsi"/>
          <w:color w:val="000000" w:themeColor="text1"/>
          <w:vertAlign w:val="superscript"/>
        </w:rPr>
        <w:t>Yani ağlıyorum</w:t>
      </w:r>
      <w:r w:rsidR="00243223" w:rsidRPr="00632D19">
        <w:rPr>
          <w:rFonts w:cs="Shaikh Hamdullah Mushaf"/>
          <w:color w:val="FF0000"/>
          <w:szCs w:val="28"/>
          <w:rtl/>
        </w:rPr>
        <w:t xml:space="preserve"> اَزْ حَيَاتْ ب۪ي قَرَارَمْ، غَر۪يبَمْ، ب۪ي كَسَمْ، ضَع۪يفَمْ، نَاتَوَانَمْ، عَل۪يلَمْ، عَاجِزَمْ، اِخْتِيَارَمْ، ب۪ي اِخْتِيَارَمْ، اَلْاَمَانْ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گ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ُويَمْ</w:t>
      </w:r>
      <w:r w:rsidR="00243223" w:rsidRPr="00632D19">
        <w:rPr>
          <w:rFonts w:cs="Shaikh Hamdullah Mushaf"/>
          <w:color w:val="FF0000"/>
          <w:szCs w:val="28"/>
          <w:rtl/>
        </w:rPr>
        <w:t>، عَفُوْ جُويَمْ، مَدَدْ خَواهَمْ زِدَرْكَاهَتْ اِلٰٓه۪ي</w:t>
      </w:r>
    </w:p>
    <w:p w14:paraId="68FAA76C" w14:textId="77777777" w:rsidR="00243223" w:rsidRPr="00632D19" w:rsidRDefault="00243223" w:rsidP="0024322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2F5CD52" w14:textId="053E4BBF" w:rsidR="00883489" w:rsidRDefault="00243223" w:rsidP="00243223">
      <w:pPr>
        <w:spacing w:after="0" w:line="288" w:lineRule="auto"/>
        <w:jc w:val="center"/>
        <w:rPr>
          <w:rFonts w:cstheme="minorHAnsi"/>
          <w:b/>
          <w:bCs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On Dokuzuncu ve Yirminci Sözler Zülfikār Mecmûası’nda yazıldığı</w:t>
      </w:r>
      <w:r w:rsidRPr="00632D19">
        <w:rPr>
          <w:rFonts w:cstheme="minorHAnsi"/>
          <w:b/>
          <w:color w:val="000000" w:themeColor="text1"/>
        </w:rPr>
        <w:t xml:space="preserve"> </w:t>
      </w:r>
      <w:r w:rsidRPr="00632D19">
        <w:rPr>
          <w:rFonts w:cstheme="minorHAnsi"/>
          <w:b/>
          <w:bCs/>
          <w:color w:val="000000" w:themeColor="text1"/>
        </w:rPr>
        <w:t xml:space="preserve">için, bu </w:t>
      </w:r>
      <w:hyperlink w:anchor="119812" w:history="1">
        <w:r w:rsidRPr="00E041C1">
          <w:rPr>
            <w:rStyle w:val="Kpr"/>
            <w:rFonts w:cstheme="minorHAnsi"/>
            <w:b/>
            <w:bCs/>
          </w:rPr>
          <w:t>mecmûa</w:t>
        </w:r>
      </w:hyperlink>
      <w:r w:rsidRPr="00632D19">
        <w:rPr>
          <w:rFonts w:cstheme="minorHAnsi"/>
          <w:b/>
          <w:bCs/>
          <w:color w:val="000000" w:themeColor="text1"/>
        </w:rPr>
        <w:t>ya yazılmamışlardır.</w:t>
      </w:r>
    </w:p>
    <w:p w14:paraId="41ECA21F" w14:textId="77777777" w:rsidR="00883489" w:rsidRDefault="00883489">
      <w:pPr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br w:type="page"/>
      </w:r>
    </w:p>
    <w:p w14:paraId="5B175790" w14:textId="54730F65" w:rsidR="00243223" w:rsidRPr="00632D19" w:rsidRDefault="00243223" w:rsidP="0024322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  <w:sz w:val="28"/>
          <w:szCs w:val="28"/>
        </w:rPr>
        <w:sectPr w:rsidR="00243223" w:rsidRPr="00632D19" w:rsidSect="00243223">
          <w:type w:val="continuous"/>
          <w:pgSz w:w="11906" w:h="16838" w:code="9"/>
          <w:pgMar w:top="1134" w:right="1134" w:bottom="1134" w:left="1134" w:header="709" w:footer="709" w:gutter="0"/>
          <w:cols w:num="2" w:space="282"/>
          <w:docGrid w:linePitch="360"/>
        </w:sectPr>
      </w:pPr>
    </w:p>
    <w:p w14:paraId="1F1B9497" w14:textId="6CD069D7" w:rsidR="00CB637F" w:rsidRDefault="00CB637F" w:rsidP="00CB637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54</w:t>
      </w:r>
    </w:p>
    <w:p w14:paraId="27661407" w14:textId="001BA779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YİRMİ BİRİNCİ SÖZ</w:t>
      </w:r>
    </w:p>
    <w:p w14:paraId="121B170E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45024A4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 Makamdır</w:t>
      </w:r>
    </w:p>
    <w:p w14:paraId="019A7608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Makam</w:t>
      </w:r>
    </w:p>
    <w:p w14:paraId="1DAECB34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بِسْمِ اللّٰهِ الرَّحْمٰنِ الرَّح۪يمِ</w:t>
      </w:r>
    </w:p>
    <w:p w14:paraId="55B64981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اِنَّ الصَّلَاةَ كَانَتْ عَلَي الْمُؤْمِن۪ينَ كِتَابًا مَوْقُوتًا صَدَقَ مَنْ نَطَقَ</w:t>
      </w:r>
    </w:p>
    <w:p w14:paraId="4D2EC75F" w14:textId="60E0B06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zaman </w:t>
      </w:r>
      <w:hyperlink w:anchor="111588" w:history="1">
        <w:r w:rsidRPr="0091217F">
          <w:rPr>
            <w:rStyle w:val="Kpr"/>
            <w:rFonts w:cstheme="minorHAnsi"/>
          </w:rPr>
          <w:t>sinnen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01166" w:history="1">
        <w:r w:rsidRPr="0091217F">
          <w:rPr>
            <w:rStyle w:val="Kpr"/>
            <w:rFonts w:cstheme="minorHAnsi"/>
          </w:rPr>
          <w:t>cismen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1590" w:history="1">
        <w:r w:rsidRPr="0091217F">
          <w:rPr>
            <w:rStyle w:val="Kpr"/>
            <w:rFonts w:cstheme="minorHAnsi"/>
          </w:rPr>
          <w:t>rütbeten</w:t>
        </w:r>
      </w:hyperlink>
      <w:r w:rsidRPr="00632D19">
        <w:rPr>
          <w:rFonts w:cstheme="minorHAnsi"/>
          <w:color w:val="000000" w:themeColor="text1"/>
        </w:rPr>
        <w:t xml:space="preserve"> büyük bir adam bana dedi: “Namaz iyidir, fakat hergün hergün beşer def‘a kılmak çoktur. Bitmediğinden usanç veriyor.” O zâtın o sözünden hayli zaman geçtikten sonra, nefsimi dinledim. İşittim ki, aynı sözleri söylüyor. Ve ona baktım, gördüm ki, tembellik kulağıyla şeytandan aynı dersi alıyor. O vakit anladım, o zât o sözü, bütün </w:t>
      </w:r>
      <w:hyperlink w:anchor="111591" w:history="1">
        <w:r w:rsidRPr="00641767">
          <w:rPr>
            <w:rStyle w:val="Kpr"/>
            <w:rFonts w:cstheme="minorHAnsi"/>
          </w:rPr>
          <w:t>nüfûs-u emmâre</w:t>
        </w:r>
      </w:hyperlink>
      <w:r w:rsidRPr="00632D19">
        <w:rPr>
          <w:rFonts w:cstheme="minorHAnsi"/>
          <w:color w:val="000000" w:themeColor="text1"/>
        </w:rPr>
        <w:t xml:space="preserve">nin nâmına söylemiş gibidir veya söylettirilmiştir. O zaman ben dahi dedim: “Madem </w:t>
      </w:r>
      <w:hyperlink w:anchor="115573" w:history="1">
        <w:r w:rsidRPr="006D55BA">
          <w:rPr>
            <w:rStyle w:val="Kpr"/>
            <w:rFonts w:cstheme="minorHAnsi"/>
          </w:rPr>
          <w:t>nefs</w:t>
        </w:r>
      </w:hyperlink>
      <w:r w:rsidRPr="00632D19">
        <w:rPr>
          <w:rFonts w:cstheme="minorHAnsi"/>
          <w:color w:val="000000" w:themeColor="text1"/>
        </w:rPr>
        <w:t xml:space="preserve">im </w:t>
      </w:r>
      <w:hyperlink w:anchor="59935" w:history="1">
        <w:r w:rsidRPr="006D55BA">
          <w:rPr>
            <w:rStyle w:val="Kpr"/>
            <w:rFonts w:cstheme="minorHAnsi"/>
          </w:rPr>
          <w:t>emmâre</w:t>
        </w:r>
      </w:hyperlink>
      <w:r w:rsidRPr="00632D19">
        <w:rPr>
          <w:rFonts w:cstheme="minorHAnsi"/>
          <w:color w:val="000000" w:themeColor="text1"/>
        </w:rPr>
        <w:t xml:space="preserve">dir, nefsini </w:t>
      </w:r>
      <w:hyperlink w:anchor="101389" w:history="1">
        <w:r w:rsidRPr="0091217F">
          <w:rPr>
            <w:rStyle w:val="Kpr"/>
            <w:rFonts w:cstheme="minorHAnsi"/>
          </w:rPr>
          <w:t>ıslah</w:t>
        </w:r>
      </w:hyperlink>
      <w:r w:rsidRPr="00632D19">
        <w:rPr>
          <w:rFonts w:cstheme="minorHAnsi"/>
          <w:color w:val="000000" w:themeColor="text1"/>
        </w:rPr>
        <w:t xml:space="preserve"> etmeyen başkasını ıslah edemez. Öyle ise nefsimden başlarım.” Dedim: “Ey nefis! </w:t>
      </w:r>
      <w:hyperlink w:anchor="111593" w:history="1">
        <w:r w:rsidRPr="0091217F">
          <w:rPr>
            <w:rStyle w:val="Kpr"/>
            <w:rFonts w:cstheme="minorHAnsi"/>
          </w:rPr>
          <w:t>Cehl-i mürekkeb</w:t>
        </w:r>
      </w:hyperlink>
      <w:r w:rsidRPr="00632D19">
        <w:rPr>
          <w:rFonts w:cstheme="minorHAnsi"/>
          <w:color w:val="000000" w:themeColor="text1"/>
        </w:rPr>
        <w:t xml:space="preserve"> içinde, tembellik döşeğinde, gaflet uykusunda söylediğin şu söze </w:t>
      </w:r>
      <w:hyperlink w:anchor="100612" w:history="1">
        <w:r w:rsidRPr="0091217F">
          <w:rPr>
            <w:rStyle w:val="Kpr"/>
            <w:rFonts w:cstheme="minorHAnsi"/>
          </w:rPr>
          <w:t>mukābil</w:t>
        </w:r>
      </w:hyperlink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b/>
          <w:bCs/>
          <w:color w:val="000000" w:themeColor="text1"/>
        </w:rPr>
        <w:t xml:space="preserve">‘beş </w:t>
      </w:r>
      <w:hyperlink w:anchor="111594" w:history="1">
        <w:r w:rsidRPr="006D55BA">
          <w:rPr>
            <w:rStyle w:val="Kpr"/>
            <w:rFonts w:cstheme="minorHAnsi"/>
            <w:b/>
            <w:bCs/>
          </w:rPr>
          <w:t>îkāz</w:t>
        </w:r>
      </w:hyperlink>
      <w:r w:rsidRPr="00632D19">
        <w:rPr>
          <w:rFonts w:cstheme="minorHAnsi"/>
          <w:b/>
          <w:bCs/>
          <w:color w:val="000000" w:themeColor="text1"/>
        </w:rPr>
        <w:t>ı’</w:t>
      </w:r>
      <w:r w:rsidRPr="00632D19">
        <w:rPr>
          <w:rFonts w:cstheme="minorHAnsi"/>
          <w:color w:val="000000" w:themeColor="text1"/>
        </w:rPr>
        <w:t xml:space="preserve"> benden işit.”</w:t>
      </w:r>
    </w:p>
    <w:p w14:paraId="500CB8BC" w14:textId="77777777" w:rsidR="00CB637F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Îkāz:</w:t>
      </w:r>
      <w:r w:rsidRPr="00632D19">
        <w:rPr>
          <w:rFonts w:cstheme="minorHAnsi"/>
          <w:color w:val="000000" w:themeColor="text1"/>
        </w:rPr>
        <w:t xml:space="preserve"> Ey </w:t>
      </w:r>
      <w:hyperlink w:anchor="101111" w:history="1">
        <w:r w:rsidRPr="0091217F">
          <w:rPr>
            <w:rStyle w:val="Kpr"/>
            <w:rFonts w:cstheme="minorHAnsi"/>
          </w:rPr>
          <w:t>bedbaht</w:t>
        </w:r>
      </w:hyperlink>
      <w:r w:rsidRPr="00632D19">
        <w:rPr>
          <w:rFonts w:cstheme="minorHAnsi"/>
          <w:color w:val="000000" w:themeColor="text1"/>
        </w:rPr>
        <w:t xml:space="preserve"> nefsim! Acaba ömrün ebedî midir? Hiç </w:t>
      </w:r>
      <w:hyperlink w:anchor="100445" w:history="1">
        <w:r w:rsidRPr="0091217F">
          <w:rPr>
            <w:rStyle w:val="Kpr"/>
            <w:rFonts w:cstheme="minorHAnsi"/>
          </w:rPr>
          <w:t>kat‘î</w:t>
        </w:r>
      </w:hyperlink>
      <w:r w:rsidRPr="00632D19">
        <w:rPr>
          <w:rFonts w:cstheme="minorHAnsi"/>
          <w:color w:val="000000" w:themeColor="text1"/>
        </w:rPr>
        <w:t xml:space="preserve"> senedin var mı ki, gelecek seneye, belki yarına kadar kalacaksın? Sana usanç veren, </w:t>
      </w:r>
      <w:hyperlink w:anchor="56189" w:history="1">
        <w:r w:rsidRPr="00641767">
          <w:rPr>
            <w:rStyle w:val="Kpr"/>
            <w:rFonts w:cstheme="minorHAnsi"/>
          </w:rPr>
          <w:t>tevehhüm-ü ebediyet</w:t>
        </w:r>
      </w:hyperlink>
      <w:r w:rsidRPr="00632D19">
        <w:rPr>
          <w:rFonts w:cstheme="minorHAnsi"/>
          <w:color w:val="000000" w:themeColor="text1"/>
        </w:rPr>
        <w:t xml:space="preserve">tir. </w:t>
      </w:r>
    </w:p>
    <w:p w14:paraId="177AC1D4" w14:textId="77777777" w:rsidR="00CB637F" w:rsidRDefault="00CB637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CF681F2" w14:textId="1BF4E82C" w:rsidR="00CB637F" w:rsidRDefault="00CB637F" w:rsidP="00CB637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55</w:t>
      </w:r>
    </w:p>
    <w:p w14:paraId="16A36014" w14:textId="5B6A91F8" w:rsidR="00941D15" w:rsidRPr="00632D19" w:rsidRDefault="00941D15" w:rsidP="00CB637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Keyif için ebedî dünyada kalacak gibi nazlanıyorsun. Eğer anlasa idin ki, ömrün azdır, hem fâidesiz gidiyor. Elbette onun yirmi dörtten birisini hakîkî bir hayat-ı ebediyenin saadetine </w:t>
      </w:r>
      <w:hyperlink w:anchor="105718" w:history="1">
        <w:r w:rsidRPr="0091217F">
          <w:rPr>
            <w:rStyle w:val="Kpr"/>
            <w:rFonts w:cstheme="minorHAnsi"/>
          </w:rPr>
          <w:t>medâr</w:t>
        </w:r>
      </w:hyperlink>
      <w:r w:rsidRPr="00632D19">
        <w:rPr>
          <w:rFonts w:cstheme="minorHAnsi"/>
          <w:color w:val="000000" w:themeColor="text1"/>
        </w:rPr>
        <w:t xml:space="preserve"> olacak bir güzel ve hoş ve rahat ve rahmet bir hizmete sarf etmek, usanmak şöyle dursun, belki ciddî bir </w:t>
      </w:r>
      <w:hyperlink w:anchor="100424" w:history="1">
        <w:r w:rsidRPr="0091217F">
          <w:rPr>
            <w:rStyle w:val="Kpr"/>
            <w:rFonts w:cstheme="minorHAnsi"/>
          </w:rPr>
          <w:t>iştiyâk</w:t>
        </w:r>
      </w:hyperlink>
      <w:r w:rsidRPr="00632D19">
        <w:rPr>
          <w:rFonts w:cstheme="minorHAnsi"/>
          <w:color w:val="000000" w:themeColor="text1"/>
        </w:rPr>
        <w:t xml:space="preserve"> ve hoş bir zevki </w:t>
      </w:r>
      <w:hyperlink w:anchor="100882" w:history="1">
        <w:r w:rsidRPr="0091217F">
          <w:rPr>
            <w:rStyle w:val="Kpr"/>
            <w:rFonts w:cstheme="minorHAnsi"/>
          </w:rPr>
          <w:t>tahrîk</w:t>
        </w:r>
      </w:hyperlink>
      <w:r w:rsidRPr="00632D19">
        <w:rPr>
          <w:rFonts w:cstheme="minorHAnsi"/>
          <w:color w:val="000000" w:themeColor="text1"/>
        </w:rPr>
        <w:t>e sebeb olur.</w:t>
      </w:r>
    </w:p>
    <w:p w14:paraId="716AC8B9" w14:textId="10172B5C" w:rsidR="001A5744" w:rsidRDefault="00941D15" w:rsidP="00CB637F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Îkāz:</w:t>
      </w:r>
      <w:r w:rsidRPr="00632D19">
        <w:rPr>
          <w:rFonts w:cstheme="minorHAnsi"/>
          <w:color w:val="000000" w:themeColor="text1"/>
        </w:rPr>
        <w:t xml:space="preserve"> Ey </w:t>
      </w:r>
      <w:hyperlink w:anchor="111243" w:history="1">
        <w:r w:rsidRPr="0091217F">
          <w:rPr>
            <w:rStyle w:val="Kpr"/>
            <w:rFonts w:cstheme="minorHAnsi"/>
          </w:rPr>
          <w:t>şikemperver</w:t>
        </w:r>
      </w:hyperlink>
      <w:r w:rsidRPr="00632D19">
        <w:rPr>
          <w:rFonts w:cstheme="minorHAnsi"/>
          <w:color w:val="000000" w:themeColor="text1"/>
        </w:rPr>
        <w:t xml:space="preserve"> nefsim! Acaba hergün hergün ekmek yersin, su içersin, havayı teneffüs edersin, sana onlar usanç veriyor mu? Madem vermiyor, çünkü ihtiyaç </w:t>
      </w:r>
      <w:hyperlink w:anchor="111596" w:history="1">
        <w:r w:rsidRPr="0091217F">
          <w:rPr>
            <w:rStyle w:val="Kpr"/>
            <w:rFonts w:cstheme="minorHAnsi"/>
          </w:rPr>
          <w:t>tekerrür</w:t>
        </w:r>
      </w:hyperlink>
      <w:r w:rsidRPr="00632D19">
        <w:rPr>
          <w:rFonts w:cstheme="minorHAnsi"/>
          <w:color w:val="000000" w:themeColor="text1"/>
        </w:rPr>
        <w:t xml:space="preserve"> ettiğinden usanç değil, belki </w:t>
      </w:r>
      <w:hyperlink w:anchor="110736" w:history="1">
        <w:r w:rsidRPr="0091217F">
          <w:rPr>
            <w:rStyle w:val="Kpr"/>
            <w:rFonts w:cstheme="minorHAnsi"/>
          </w:rPr>
          <w:t>telezzüz</w:t>
        </w:r>
      </w:hyperlink>
      <w:r w:rsidRPr="00632D19">
        <w:rPr>
          <w:rFonts w:cstheme="minorHAnsi"/>
          <w:color w:val="000000" w:themeColor="text1"/>
        </w:rPr>
        <w:t xml:space="preserve"> ediyorsun. Öyle ise, </w:t>
      </w:r>
      <w:hyperlink w:anchor="111597" w:history="1">
        <w:r w:rsidRPr="00641767">
          <w:rPr>
            <w:rStyle w:val="Kpr"/>
            <w:rFonts w:cstheme="minorHAnsi"/>
          </w:rPr>
          <w:t>hâne-i cisim</w:t>
        </w:r>
      </w:hyperlink>
      <w:r w:rsidRPr="00632D19">
        <w:rPr>
          <w:rFonts w:cstheme="minorHAnsi"/>
          <w:color w:val="000000" w:themeColor="text1"/>
        </w:rPr>
        <w:t xml:space="preserve">imde senin arkadaşların olan kalbimin gıdası, ruhumun </w:t>
      </w:r>
      <w:hyperlink w:anchor="102123" w:history="1">
        <w:r w:rsidRPr="0091217F">
          <w:rPr>
            <w:rStyle w:val="Kpr"/>
            <w:rFonts w:cstheme="minorHAnsi"/>
          </w:rPr>
          <w:t>âb-ı hayat</w:t>
        </w:r>
      </w:hyperlink>
      <w:r w:rsidRPr="00632D19">
        <w:rPr>
          <w:rFonts w:cstheme="minorHAnsi"/>
          <w:color w:val="000000" w:themeColor="text1"/>
        </w:rPr>
        <w:t>ı</w:t>
      </w:r>
      <w:r w:rsidR="00CB637F">
        <w:rPr>
          <w:rFonts w:ascii="Calibri" w:hAnsi="Calibri" w:cs="Calibr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 xml:space="preserve">ve </w:t>
      </w:r>
      <w:hyperlink w:anchor="128713" w:history="1">
        <w:r w:rsidRPr="006232AB">
          <w:rPr>
            <w:rStyle w:val="Kpr"/>
            <w:rFonts w:cstheme="minorHAnsi"/>
          </w:rPr>
          <w:t>latîfe-i Rabbâniye</w:t>
        </w:r>
      </w:hyperlink>
      <w:r w:rsidRPr="00632D19">
        <w:rPr>
          <w:rFonts w:cstheme="minorHAnsi"/>
          <w:color w:val="000000" w:themeColor="text1"/>
        </w:rPr>
        <w:t xml:space="preserve">min </w:t>
      </w:r>
      <w:hyperlink w:anchor="111599" w:history="1">
        <w:r w:rsidRPr="007A7571">
          <w:rPr>
            <w:rStyle w:val="Kpr"/>
            <w:rFonts w:cstheme="minorHAnsi"/>
          </w:rPr>
          <w:t>hevâ-yı nesîm</w:t>
        </w:r>
      </w:hyperlink>
      <w:r w:rsidRPr="00632D19">
        <w:rPr>
          <w:rFonts w:cstheme="minorHAnsi"/>
          <w:color w:val="000000" w:themeColor="text1"/>
        </w:rPr>
        <w:t xml:space="preserve">îni </w:t>
      </w:r>
      <w:hyperlink w:anchor="111600" w:history="1">
        <w:r w:rsidRPr="0091217F">
          <w:rPr>
            <w:rStyle w:val="Kpr"/>
            <w:rFonts w:cstheme="minorHAnsi"/>
          </w:rPr>
          <w:t>cezb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0104" w:history="1">
        <w:r w:rsidRPr="0091217F">
          <w:rPr>
            <w:rStyle w:val="Kpr"/>
            <w:rFonts w:cstheme="minorHAnsi"/>
          </w:rPr>
          <w:t>celb</w:t>
        </w:r>
      </w:hyperlink>
      <w:r w:rsidRPr="00632D19">
        <w:rPr>
          <w:rFonts w:cstheme="minorHAnsi"/>
          <w:color w:val="000000" w:themeColor="text1"/>
        </w:rPr>
        <w:t xml:space="preserve"> eden namaz dahi, seni usandırmamak gerektir. Evet, nihâyetsiz </w:t>
      </w:r>
      <w:hyperlink w:anchor="102761" w:history="1">
        <w:r w:rsidRPr="0091217F">
          <w:rPr>
            <w:rStyle w:val="Kpr"/>
            <w:rFonts w:cstheme="minorHAnsi"/>
          </w:rPr>
          <w:t>teessürât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0182" w:history="1">
        <w:r w:rsidRPr="0091217F">
          <w:rPr>
            <w:rStyle w:val="Kpr"/>
            <w:rFonts w:cstheme="minorHAnsi"/>
          </w:rPr>
          <w:t>elem</w:t>
        </w:r>
      </w:hyperlink>
      <w:r w:rsidRPr="00632D19">
        <w:rPr>
          <w:rFonts w:cstheme="minorHAnsi"/>
          <w:color w:val="000000" w:themeColor="text1"/>
        </w:rPr>
        <w:t xml:space="preserve">lere ma‘rûz ve </w:t>
      </w:r>
      <w:hyperlink w:anchor="129986" w:history="1">
        <w:r w:rsidRPr="006232AB">
          <w:rPr>
            <w:rStyle w:val="Kpr"/>
            <w:rFonts w:cstheme="minorHAnsi"/>
          </w:rPr>
          <w:t>mübtelâ</w:t>
        </w:r>
      </w:hyperlink>
      <w:r w:rsidRPr="00632D19">
        <w:rPr>
          <w:rFonts w:cstheme="minorHAnsi"/>
          <w:color w:val="000000" w:themeColor="text1"/>
        </w:rPr>
        <w:t xml:space="preserve"> ve nihâyetsiz </w:t>
      </w:r>
      <w:hyperlink w:anchor="115609" w:history="1">
        <w:r w:rsidRPr="0091217F">
          <w:rPr>
            <w:rStyle w:val="Kpr"/>
            <w:rFonts w:cstheme="minorHAnsi"/>
          </w:rPr>
          <w:t>telezzüzât</w:t>
        </w:r>
      </w:hyperlink>
      <w:r w:rsidRPr="00632D19">
        <w:rPr>
          <w:rFonts w:cstheme="minorHAnsi"/>
          <w:color w:val="000000" w:themeColor="text1"/>
        </w:rPr>
        <w:t xml:space="preserve">a ve </w:t>
      </w:r>
      <w:hyperlink w:anchor="100186" w:history="1">
        <w:r w:rsidRPr="0091217F">
          <w:rPr>
            <w:rStyle w:val="Kpr"/>
            <w:rFonts w:cstheme="minorHAnsi"/>
          </w:rPr>
          <w:t>emel</w:t>
        </w:r>
      </w:hyperlink>
      <w:r w:rsidRPr="00632D19">
        <w:rPr>
          <w:rFonts w:cstheme="minorHAnsi"/>
          <w:color w:val="000000" w:themeColor="text1"/>
        </w:rPr>
        <w:t xml:space="preserve">lere </w:t>
      </w:r>
      <w:hyperlink w:anchor="105727" w:history="1">
        <w:r w:rsidRPr="0091217F">
          <w:rPr>
            <w:rStyle w:val="Kpr"/>
            <w:rFonts w:cstheme="minorHAnsi"/>
          </w:rPr>
          <w:t>meftun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1601" w:history="1">
        <w:r w:rsidRPr="007A7571">
          <w:rPr>
            <w:rStyle w:val="Kpr"/>
            <w:rFonts w:cstheme="minorHAnsi"/>
          </w:rPr>
          <w:t>pür-sevdâ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06321" w:history="1">
        <w:r w:rsidRPr="0091217F">
          <w:rPr>
            <w:rStyle w:val="Kpr"/>
            <w:rFonts w:cstheme="minorHAnsi"/>
          </w:rPr>
          <w:t>kalb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11602" w:history="1">
        <w:r w:rsidRPr="007A7571">
          <w:rPr>
            <w:rStyle w:val="Kpr"/>
            <w:rFonts w:cstheme="minorHAnsi"/>
          </w:rPr>
          <w:t>kut</w:t>
        </w:r>
      </w:hyperlink>
      <w:r w:rsidRPr="00632D19">
        <w:rPr>
          <w:rFonts w:cstheme="minorHAnsi"/>
          <w:color w:val="000000" w:themeColor="text1"/>
        </w:rPr>
        <w:t xml:space="preserve"> ve kuvveti, her şeye kādir bir Rahîm-i Kerîm’in kapısını niyâz ile çalmakla elde edilebilir. Evet, şu fânî dünyada kemâl-i sür‘atle </w:t>
      </w:r>
      <w:hyperlink w:anchor="111606" w:history="1">
        <w:r w:rsidRPr="007A7571">
          <w:rPr>
            <w:rStyle w:val="Kpr"/>
            <w:rFonts w:cstheme="minorHAnsi"/>
          </w:rPr>
          <w:t>vâveylâ-yı firâk</w:t>
        </w:r>
      </w:hyperlink>
      <w:r w:rsidRPr="00632D19">
        <w:rPr>
          <w:rFonts w:cstheme="minorHAnsi"/>
          <w:color w:val="000000" w:themeColor="text1"/>
        </w:rPr>
        <w:t xml:space="preserve">ı koparan, giden, </w:t>
      </w:r>
      <w:hyperlink w:anchor="102240" w:history="1">
        <w:r w:rsidRPr="0091217F">
          <w:rPr>
            <w:rStyle w:val="Kpr"/>
            <w:rFonts w:cstheme="minorHAnsi"/>
          </w:rPr>
          <w:t>ekser</w:t>
        </w:r>
      </w:hyperlink>
      <w:r w:rsidRPr="00632D19">
        <w:rPr>
          <w:rFonts w:cstheme="minorHAnsi"/>
          <w:color w:val="000000" w:themeColor="text1"/>
        </w:rPr>
        <w:t xml:space="preserve"> mevcûdâtla alâkadâr bir ruhun âb-ı hayatı ise, her şeye bedel bir </w:t>
      </w:r>
      <w:hyperlink w:anchor="109399" w:history="1">
        <w:r w:rsidRPr="0091217F">
          <w:rPr>
            <w:rStyle w:val="Kpr"/>
            <w:rFonts w:cstheme="minorHAnsi"/>
          </w:rPr>
          <w:t>Ma‘bûd-u Bâkî</w:t>
        </w:r>
      </w:hyperlink>
      <w:r w:rsidRPr="00632D19">
        <w:rPr>
          <w:rFonts w:cstheme="minorHAnsi"/>
          <w:color w:val="000000" w:themeColor="text1"/>
        </w:rPr>
        <w:t xml:space="preserve">’nin, bir Mahbûb-u Sermedî’nin çeşme-i rahmetine namaz ile teveccüh etmekle içilebilir. </w:t>
      </w:r>
    </w:p>
    <w:p w14:paraId="1E641BDD" w14:textId="77777777" w:rsidR="001A5744" w:rsidRDefault="001A574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91FB6D5" w14:textId="741D0971" w:rsidR="001A5744" w:rsidRDefault="001A5744" w:rsidP="001A574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56</w:t>
      </w:r>
    </w:p>
    <w:p w14:paraId="28891EEA" w14:textId="0194F148" w:rsidR="00941D15" w:rsidRPr="00632D19" w:rsidRDefault="00941D15" w:rsidP="00CB637F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Evet, </w:t>
      </w:r>
      <w:hyperlink w:anchor="114245" w:history="1">
        <w:r w:rsidRPr="007A7571">
          <w:rPr>
            <w:rStyle w:val="Kpr"/>
            <w:rFonts w:cstheme="minorHAnsi"/>
          </w:rPr>
          <w:t>fıtraten</w:t>
        </w:r>
      </w:hyperlink>
      <w:r w:rsidRPr="00632D19">
        <w:rPr>
          <w:rFonts w:cstheme="minorHAnsi"/>
          <w:color w:val="000000" w:themeColor="text1"/>
        </w:rPr>
        <w:t xml:space="preserve"> ebediyeti isteyen ve ebed için </w:t>
      </w:r>
      <w:hyperlink w:anchor="102301" w:history="1">
        <w:r w:rsidRPr="0091217F">
          <w:rPr>
            <w:rStyle w:val="Kpr"/>
            <w:rFonts w:cstheme="minorHAnsi"/>
          </w:rPr>
          <w:t>halk</w:t>
        </w:r>
      </w:hyperlink>
      <w:r w:rsidRPr="00632D19">
        <w:rPr>
          <w:rFonts w:cstheme="minorHAnsi"/>
          <w:color w:val="000000" w:themeColor="text1"/>
        </w:rPr>
        <w:t xml:space="preserve"> olunan ve </w:t>
      </w:r>
      <w:hyperlink w:anchor="118138" w:history="1">
        <w:r w:rsidRPr="0091217F">
          <w:rPr>
            <w:rStyle w:val="Kpr"/>
            <w:rFonts w:cstheme="minorHAnsi"/>
          </w:rPr>
          <w:t>ezelî</w:t>
        </w:r>
      </w:hyperlink>
      <w:r w:rsidRPr="00632D19">
        <w:rPr>
          <w:rFonts w:cstheme="minorHAnsi"/>
          <w:color w:val="000000" w:themeColor="text1"/>
        </w:rPr>
        <w:t xml:space="preserve"> ve ebedî bir zâtın aynası olan ve nihâyetsiz derecede nâzik ve </w:t>
      </w:r>
      <w:hyperlink w:anchor="100482" w:history="1">
        <w:r w:rsidRPr="0091217F">
          <w:rPr>
            <w:rStyle w:val="Kpr"/>
            <w:rFonts w:cstheme="minorHAnsi"/>
          </w:rPr>
          <w:t>letâfet</w:t>
        </w:r>
      </w:hyperlink>
      <w:r w:rsidRPr="00632D19">
        <w:rPr>
          <w:rFonts w:cstheme="minorHAnsi"/>
          <w:color w:val="000000" w:themeColor="text1"/>
        </w:rPr>
        <w:t xml:space="preserve">li bulunan </w:t>
      </w:r>
      <w:hyperlink w:anchor="102844" w:history="1">
        <w:r w:rsidRPr="0091217F">
          <w:rPr>
            <w:rStyle w:val="Kpr"/>
            <w:rFonts w:cstheme="minorHAnsi"/>
          </w:rPr>
          <w:t>zîşuûr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1610" w:history="1">
        <w:r w:rsidRPr="006232AB">
          <w:rPr>
            <w:rStyle w:val="Kpr"/>
            <w:rFonts w:cstheme="minorHAnsi"/>
          </w:rPr>
          <w:t>sırr-ı insanî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28167" w:history="1">
        <w:r w:rsidRPr="006232AB">
          <w:rPr>
            <w:rStyle w:val="Kpr"/>
            <w:rFonts w:cstheme="minorHAnsi"/>
          </w:rPr>
          <w:t>zînûr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1598" w:history="1">
        <w:r w:rsidRPr="0091217F">
          <w:rPr>
            <w:rStyle w:val="Kpr"/>
            <w:rFonts w:cstheme="minorHAnsi"/>
          </w:rPr>
          <w:t>latîfe-i Rabbâniye</w:t>
        </w:r>
      </w:hyperlink>
      <w:r w:rsidRPr="00632D19">
        <w:rPr>
          <w:rFonts w:cstheme="minorHAnsi"/>
          <w:color w:val="000000" w:themeColor="text1"/>
        </w:rPr>
        <w:t xml:space="preserve"> şu </w:t>
      </w:r>
      <w:hyperlink w:anchor="101482" w:history="1">
        <w:r w:rsidRPr="0091217F">
          <w:rPr>
            <w:rStyle w:val="Kpr"/>
            <w:rFonts w:cstheme="minorHAnsi"/>
          </w:rPr>
          <w:t>kasâvet</w:t>
        </w:r>
      </w:hyperlink>
      <w:r w:rsidRPr="00632D19">
        <w:rPr>
          <w:rFonts w:cstheme="minorHAnsi"/>
          <w:color w:val="000000" w:themeColor="text1"/>
        </w:rPr>
        <w:t xml:space="preserve">li, ezici ve sıkıntılı, geçici ve </w:t>
      </w:r>
      <w:hyperlink w:anchor="102845" w:history="1">
        <w:r w:rsidRPr="006232AB">
          <w:rPr>
            <w:rStyle w:val="Kpr"/>
            <w:rFonts w:cstheme="minorHAnsi"/>
          </w:rPr>
          <w:t>zulümât</w:t>
        </w:r>
      </w:hyperlink>
      <w:r w:rsidRPr="00632D19">
        <w:rPr>
          <w:rFonts w:cstheme="minorHAnsi"/>
          <w:color w:val="000000" w:themeColor="text1"/>
        </w:rPr>
        <w:t xml:space="preserve">lı ve boğucu olan </w:t>
      </w:r>
      <w:hyperlink w:anchor="111611" w:history="1">
        <w:r w:rsidRPr="007A7571">
          <w:rPr>
            <w:rStyle w:val="Kpr"/>
            <w:rFonts w:cstheme="minorHAnsi"/>
          </w:rPr>
          <w:t>ahvâl-i dünyeviye</w:t>
        </w:r>
      </w:hyperlink>
      <w:r w:rsidRPr="00632D19">
        <w:rPr>
          <w:rFonts w:cstheme="minorHAnsi"/>
          <w:color w:val="000000" w:themeColor="text1"/>
        </w:rPr>
        <w:t xml:space="preserve"> içinde, elbette teneffüse pek çok muhtaçtır ve ancak namazın penceresiyle nefes alabilir.</w:t>
      </w:r>
    </w:p>
    <w:p w14:paraId="2F73B1E7" w14:textId="203E94B8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Üçüncü Îkāz:</w:t>
      </w:r>
      <w:r w:rsidRPr="00632D19">
        <w:rPr>
          <w:rFonts w:cstheme="minorHAnsi"/>
          <w:color w:val="000000" w:themeColor="text1"/>
        </w:rPr>
        <w:t xml:space="preserve"> Ey sabırsız nefsim! Acaba geçmiş günlerdeki ibâdet </w:t>
      </w:r>
      <w:hyperlink w:anchor="123175" w:history="1">
        <w:r w:rsidRPr="006232AB">
          <w:rPr>
            <w:rStyle w:val="Kpr"/>
            <w:rFonts w:cstheme="minorHAnsi"/>
          </w:rPr>
          <w:t>külfet</w:t>
        </w:r>
      </w:hyperlink>
      <w:r w:rsidRPr="00632D19">
        <w:rPr>
          <w:rFonts w:cstheme="minorHAnsi"/>
          <w:color w:val="000000" w:themeColor="text1"/>
        </w:rPr>
        <w:t xml:space="preserve">ini ve namazın </w:t>
      </w:r>
      <w:hyperlink w:anchor="105754" w:history="1">
        <w:r w:rsidRPr="006232AB">
          <w:rPr>
            <w:rStyle w:val="Kpr"/>
            <w:rFonts w:cstheme="minorHAnsi"/>
          </w:rPr>
          <w:t>meşakkat</w:t>
        </w:r>
      </w:hyperlink>
      <w:r w:rsidRPr="00632D19">
        <w:rPr>
          <w:rFonts w:cstheme="minorHAnsi"/>
          <w:color w:val="000000" w:themeColor="text1"/>
        </w:rPr>
        <w:t xml:space="preserve">ini ve musibet zahmetini bugün düşünüp muzdarib olmak; hem gelecek günlerdeki ibâdet vazîfesini ve namaz hizmetini ve musibet </w:t>
      </w:r>
      <w:hyperlink w:anchor="100182" w:history="1">
        <w:r w:rsidRPr="006232AB">
          <w:rPr>
            <w:rStyle w:val="Kpr"/>
            <w:rFonts w:cstheme="minorHAnsi"/>
          </w:rPr>
          <w:t>elem</w:t>
        </w:r>
      </w:hyperlink>
      <w:r w:rsidRPr="00632D19">
        <w:rPr>
          <w:rFonts w:cstheme="minorHAnsi"/>
          <w:color w:val="000000" w:themeColor="text1"/>
        </w:rPr>
        <w:t xml:space="preserve">ini bugün </w:t>
      </w:r>
      <w:hyperlink w:anchor="110568" w:history="1">
        <w:r w:rsidRPr="0091217F">
          <w:rPr>
            <w:rStyle w:val="Kpr"/>
            <w:rFonts w:cstheme="minorHAnsi"/>
          </w:rPr>
          <w:t>tasavvur</w:t>
        </w:r>
      </w:hyperlink>
      <w:r w:rsidRPr="00632D19">
        <w:rPr>
          <w:rFonts w:cstheme="minorHAnsi"/>
          <w:color w:val="000000" w:themeColor="text1"/>
        </w:rPr>
        <w:t xml:space="preserve"> edip sabırsızlık göstermek, hiç kâr-ı akıl mıdır? Şu sabırsızlıkta misâlin şöyle bir sersem kumandana benzer ki, düşmanın sağ </w:t>
      </w:r>
      <w:hyperlink w:anchor="102186" w:history="1">
        <w:r w:rsidRPr="0091217F">
          <w:rPr>
            <w:rStyle w:val="Kpr"/>
            <w:rFonts w:cstheme="minorHAnsi"/>
          </w:rPr>
          <w:t>cenâh</w:t>
        </w:r>
      </w:hyperlink>
      <w:r w:rsidRPr="00632D19">
        <w:rPr>
          <w:rFonts w:cstheme="minorHAnsi"/>
          <w:color w:val="000000" w:themeColor="text1"/>
        </w:rPr>
        <w:t xml:space="preserve"> kuvveti, onun sağındaki kuvvetine </w:t>
      </w:r>
      <w:hyperlink w:anchor="102391" w:history="1">
        <w:r w:rsidRPr="0091217F">
          <w:rPr>
            <w:rStyle w:val="Kpr"/>
            <w:rFonts w:cstheme="minorHAnsi"/>
          </w:rPr>
          <w:t>iltihâk</w:t>
        </w:r>
      </w:hyperlink>
      <w:r w:rsidRPr="00632D19">
        <w:rPr>
          <w:rFonts w:cstheme="minorHAnsi"/>
          <w:color w:val="000000" w:themeColor="text1"/>
        </w:rPr>
        <w:t xml:space="preserve"> etmiş. Ve ona taze bir kuvvet olduğu halde, o tutar, mühim bir kuvvetini sağ cenâha gönderir. Merkezi zayıflaştırır. Hem sol cenâhta düşmanın askeri yok iken ve daha gelmeden büyük bir kuvvet gönderir; “Ateş et!” emrini verir. Merkezi bütün bütün kuvvetten düşürtür. Düşman işi anlar. Merkeze hücum eder. </w:t>
      </w:r>
      <w:hyperlink w:anchor="111613" w:history="1">
        <w:r w:rsidRPr="00ED5E00">
          <w:rPr>
            <w:rStyle w:val="Kpr"/>
            <w:rFonts w:cstheme="minorHAnsi"/>
          </w:rPr>
          <w:t>Târ u mâr</w:t>
        </w:r>
      </w:hyperlink>
      <w:r w:rsidRPr="00632D19">
        <w:rPr>
          <w:rFonts w:cstheme="minorHAnsi"/>
          <w:color w:val="000000" w:themeColor="text1"/>
        </w:rPr>
        <w:t xml:space="preserve"> eder.</w:t>
      </w:r>
    </w:p>
    <w:p w14:paraId="35C22BE1" w14:textId="6BED67F9" w:rsidR="001A5744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Evet, buna benzersin. Çünkü geçmiş günlerin zahmeti, bugün rahmete kalb olmuş. Elemi gitmiş, lezzeti kalmış. Külfeti </w:t>
      </w:r>
      <w:hyperlink w:anchor="112820" w:history="1">
        <w:r w:rsidRPr="00ED5E00">
          <w:rPr>
            <w:rStyle w:val="Kpr"/>
            <w:rFonts w:cstheme="minorHAnsi"/>
          </w:rPr>
          <w:t>kerâmet</w:t>
        </w:r>
      </w:hyperlink>
      <w:r w:rsidRPr="00632D19">
        <w:rPr>
          <w:rFonts w:cstheme="minorHAnsi"/>
          <w:color w:val="000000" w:themeColor="text1"/>
        </w:rPr>
        <w:t xml:space="preserve">e </w:t>
      </w:r>
      <w:hyperlink w:anchor="102391" w:history="1">
        <w:r w:rsidRPr="00ED5E00">
          <w:rPr>
            <w:rStyle w:val="Kpr"/>
            <w:rFonts w:cstheme="minorHAnsi"/>
          </w:rPr>
          <w:t>iltihâk</w:t>
        </w:r>
      </w:hyperlink>
      <w:r w:rsidRPr="00632D19">
        <w:rPr>
          <w:rFonts w:cstheme="minorHAnsi"/>
          <w:color w:val="000000" w:themeColor="text1"/>
        </w:rPr>
        <w:t xml:space="preserve"> ve meşakkati sevaba </w:t>
      </w:r>
      <w:hyperlink w:anchor="101431" w:history="1">
        <w:r w:rsidRPr="00ED5E00">
          <w:rPr>
            <w:rStyle w:val="Kpr"/>
            <w:rFonts w:cstheme="minorHAnsi"/>
          </w:rPr>
          <w:t>inkılâb</w:t>
        </w:r>
      </w:hyperlink>
      <w:r w:rsidRPr="00632D19">
        <w:rPr>
          <w:rFonts w:cstheme="minorHAnsi"/>
          <w:color w:val="000000" w:themeColor="text1"/>
        </w:rPr>
        <w:t xml:space="preserve"> etmiş. </w:t>
      </w:r>
    </w:p>
    <w:p w14:paraId="06C9A655" w14:textId="77777777" w:rsidR="001A5744" w:rsidRDefault="001A574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9D3051B" w14:textId="7EBDCEF0" w:rsidR="001A5744" w:rsidRDefault="001A5744" w:rsidP="001A574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57</w:t>
      </w:r>
    </w:p>
    <w:p w14:paraId="047CBBEB" w14:textId="73CE14B8" w:rsidR="00941D15" w:rsidRPr="00632D19" w:rsidRDefault="00941D15" w:rsidP="001A5744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Öyle ise, ondan usanç almak değil, belki yeni bir şevk, taze bir zevk ve devama ciddî bir gayret almak lâzım gelir. Gelecek günler ise madem gelmemişler. Şimdiden düşünüp usanmak ve </w:t>
      </w:r>
      <w:hyperlink w:anchor="100238" w:history="1">
        <w:r w:rsidRPr="0091217F">
          <w:rPr>
            <w:rStyle w:val="Kpr"/>
            <w:rFonts w:cstheme="minorHAnsi"/>
          </w:rPr>
          <w:t>fütûr</w:t>
        </w:r>
      </w:hyperlink>
      <w:r w:rsidRPr="00632D19">
        <w:rPr>
          <w:rFonts w:cstheme="minorHAnsi"/>
          <w:color w:val="000000" w:themeColor="text1"/>
        </w:rPr>
        <w:t xml:space="preserve"> getirmek, aynen o günlerde açlığı ve susuzluğu ile bugün düşünüp, bağırıp çağırmak gibi bir </w:t>
      </w:r>
      <w:hyperlink w:anchor="102214" w:history="1">
        <w:r w:rsidRPr="004676A8">
          <w:rPr>
            <w:rStyle w:val="Kpr"/>
            <w:rFonts w:cstheme="minorHAnsi"/>
          </w:rPr>
          <w:t>dîvâne</w:t>
        </w:r>
      </w:hyperlink>
      <w:r w:rsidRPr="00632D19">
        <w:rPr>
          <w:rFonts w:cstheme="minorHAnsi"/>
          <w:color w:val="000000" w:themeColor="text1"/>
        </w:rPr>
        <w:t>liktir.</w:t>
      </w:r>
    </w:p>
    <w:p w14:paraId="250DAB77" w14:textId="4874A829" w:rsidR="00941D15" w:rsidRPr="00632D19" w:rsidRDefault="00941D15" w:rsidP="001A5744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hakîkat böyledir. </w:t>
      </w:r>
      <w:hyperlink w:anchor="111227" w:history="1">
        <w:r w:rsidRPr="004676A8">
          <w:rPr>
            <w:rStyle w:val="Kpr"/>
            <w:rFonts w:cstheme="minorHAnsi"/>
          </w:rPr>
          <w:t>Âkil</w:t>
        </w:r>
      </w:hyperlink>
      <w:r w:rsidRPr="00632D19">
        <w:rPr>
          <w:rFonts w:cstheme="minorHAnsi"/>
          <w:color w:val="000000" w:themeColor="text1"/>
        </w:rPr>
        <w:t xml:space="preserve"> isen, ibâdet cihetinde, yalnız bugünü düşün. Ve onun bir saatini, “Ücreti pek büyük, külfeti pek az, hoş ve güzel ve </w:t>
      </w:r>
      <w:hyperlink w:anchor="128582" w:history="1">
        <w:r w:rsidRPr="004676A8">
          <w:rPr>
            <w:rStyle w:val="Kpr"/>
            <w:rFonts w:cstheme="minorHAnsi"/>
          </w:rPr>
          <w:t>ulvî</w:t>
        </w:r>
      </w:hyperlink>
      <w:r w:rsidRPr="00632D19">
        <w:rPr>
          <w:rFonts w:cstheme="minorHAnsi"/>
          <w:color w:val="000000" w:themeColor="text1"/>
        </w:rPr>
        <w:t xml:space="preserve"> bir hizmete sarf ediyorum” de. O vakit senin acı bir fütûrun tatlı bir gayrete</w:t>
      </w:r>
      <w:r w:rsidR="001A5744">
        <w:rPr>
          <w:rFonts w:cstheme="minorHAnsi"/>
          <w:color w:val="000000" w:themeColor="text1"/>
        </w:rPr>
        <w:t xml:space="preserve"> </w:t>
      </w:r>
      <w:hyperlink w:anchor="101431" w:history="1">
        <w:r w:rsidRPr="0091217F">
          <w:rPr>
            <w:rStyle w:val="Kpr"/>
            <w:rFonts w:cstheme="minorHAnsi"/>
          </w:rPr>
          <w:t>inkılâb</w:t>
        </w:r>
      </w:hyperlink>
      <w:r w:rsidRPr="00632D19">
        <w:rPr>
          <w:rFonts w:cstheme="minorHAnsi"/>
          <w:color w:val="000000" w:themeColor="text1"/>
        </w:rPr>
        <w:t xml:space="preserve"> eder. İşte ey sabırsız </w:t>
      </w:r>
      <w:hyperlink w:anchor="115573" w:history="1">
        <w:r w:rsidRPr="004676A8">
          <w:rPr>
            <w:rStyle w:val="Kpr"/>
            <w:rFonts w:cstheme="minorHAnsi"/>
          </w:rPr>
          <w:t>nefs</w:t>
        </w:r>
      </w:hyperlink>
      <w:r w:rsidRPr="00632D19">
        <w:rPr>
          <w:rFonts w:cstheme="minorHAnsi"/>
          <w:color w:val="000000" w:themeColor="text1"/>
        </w:rPr>
        <w:t xml:space="preserve">im! Sen üç sabır ile </w:t>
      </w:r>
      <w:hyperlink w:anchor="105829" w:history="1">
        <w:r w:rsidRPr="003638E4">
          <w:rPr>
            <w:rStyle w:val="Kpr"/>
            <w:rFonts w:cstheme="minorHAnsi"/>
          </w:rPr>
          <w:t>mükellef</w:t>
        </w:r>
      </w:hyperlink>
      <w:r w:rsidRPr="00632D19">
        <w:rPr>
          <w:rFonts w:cstheme="minorHAnsi"/>
          <w:color w:val="000000" w:themeColor="text1"/>
        </w:rPr>
        <w:t xml:space="preserve">sin. Birisi, </w:t>
      </w:r>
      <w:hyperlink w:anchor="100870" w:history="1">
        <w:r w:rsidRPr="0091217F">
          <w:rPr>
            <w:rStyle w:val="Kpr"/>
            <w:rFonts w:cstheme="minorHAnsi"/>
          </w:rPr>
          <w:t>tâat</w:t>
        </w:r>
      </w:hyperlink>
      <w:r w:rsidRPr="00632D19">
        <w:rPr>
          <w:rFonts w:cstheme="minorHAnsi"/>
          <w:color w:val="000000" w:themeColor="text1"/>
        </w:rPr>
        <w:t xml:space="preserve"> üstünde sabırdır. Birisi, </w:t>
      </w:r>
      <w:hyperlink w:anchor="111615" w:history="1">
        <w:r w:rsidRPr="0091217F">
          <w:rPr>
            <w:rStyle w:val="Kpr"/>
            <w:rFonts w:cstheme="minorHAnsi"/>
          </w:rPr>
          <w:t>ma‘siyet</w:t>
        </w:r>
      </w:hyperlink>
      <w:r w:rsidRPr="00632D19">
        <w:rPr>
          <w:rFonts w:cstheme="minorHAnsi"/>
          <w:color w:val="000000" w:themeColor="text1"/>
        </w:rPr>
        <w:t xml:space="preserve">ten sabırdır. Diğeri, musibete karşı sabırdır. Aklın varsa, şu üçüncü îkāzdaki temsîlde görünen hakîkati rehber tut. </w:t>
      </w:r>
      <w:hyperlink w:anchor="102507" w:history="1">
        <w:r w:rsidRPr="004676A8">
          <w:rPr>
            <w:rStyle w:val="Kpr"/>
            <w:rFonts w:cstheme="minorHAnsi"/>
          </w:rPr>
          <w:t>Merdâne</w:t>
        </w:r>
      </w:hyperlink>
      <w:r w:rsidRPr="00632D19">
        <w:rPr>
          <w:rFonts w:cstheme="minorHAnsi"/>
          <w:color w:val="000000" w:themeColor="text1"/>
        </w:rPr>
        <w:t xml:space="preserve">, “Yâ </w:t>
      </w:r>
      <w:hyperlink w:anchor="101826" w:history="1">
        <w:r w:rsidRPr="0091217F">
          <w:rPr>
            <w:rStyle w:val="Kpr"/>
            <w:rFonts w:cstheme="minorHAnsi"/>
          </w:rPr>
          <w:t>Sabûr</w:t>
        </w:r>
      </w:hyperlink>
      <w:r w:rsidRPr="00632D19">
        <w:rPr>
          <w:rFonts w:cstheme="minorHAnsi"/>
          <w:color w:val="000000" w:themeColor="text1"/>
        </w:rPr>
        <w:t xml:space="preserve">!” de. Üç sabrı omuzuna al. </w:t>
      </w:r>
      <w:hyperlink w:anchor="100110" w:history="1">
        <w:r w:rsidRPr="004676A8">
          <w:rPr>
            <w:rStyle w:val="Kpr"/>
            <w:rFonts w:cstheme="minorHAnsi"/>
          </w:rPr>
          <w:t>Cenâb-ı Hak</w:t>
        </w:r>
      </w:hyperlink>
      <w:r w:rsidRPr="00632D19">
        <w:rPr>
          <w:rFonts w:cstheme="minorHAnsi"/>
          <w:color w:val="000000" w:themeColor="text1"/>
        </w:rPr>
        <w:t xml:space="preserve">k’ın sana verdiği sabır kuvvetini, eğer yanlış yolda dağıtmazsan, her </w:t>
      </w:r>
      <w:hyperlink w:anchor="105754" w:history="1">
        <w:r w:rsidRPr="004676A8">
          <w:rPr>
            <w:rStyle w:val="Kpr"/>
            <w:rFonts w:cstheme="minorHAnsi"/>
          </w:rPr>
          <w:t>meşakkat</w:t>
        </w:r>
      </w:hyperlink>
      <w:r w:rsidRPr="00632D19">
        <w:rPr>
          <w:rFonts w:cstheme="minorHAnsi"/>
          <w:color w:val="000000" w:themeColor="text1"/>
        </w:rPr>
        <w:t xml:space="preserve">e ve her musibete </w:t>
      </w:r>
      <w:hyperlink w:anchor="101470" w:history="1">
        <w:r w:rsidRPr="004676A8">
          <w:rPr>
            <w:rStyle w:val="Kpr"/>
            <w:rFonts w:cstheme="minorHAnsi"/>
          </w:rPr>
          <w:t>kâfî</w:t>
        </w:r>
      </w:hyperlink>
      <w:r w:rsidRPr="00632D19">
        <w:rPr>
          <w:rFonts w:cstheme="minorHAnsi"/>
          <w:color w:val="000000" w:themeColor="text1"/>
        </w:rPr>
        <w:t xml:space="preserve"> gelebilir. Ve o kuvvetle dayan.</w:t>
      </w:r>
    </w:p>
    <w:p w14:paraId="48EDEBE2" w14:textId="1BCD4209" w:rsidR="0073359C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Dördüncü Îkāz:</w:t>
      </w:r>
      <w:r w:rsidRPr="00632D19">
        <w:rPr>
          <w:rFonts w:cstheme="minorHAnsi"/>
          <w:color w:val="000000" w:themeColor="text1"/>
        </w:rPr>
        <w:t xml:space="preserve"> Ey sersem nefsim! Acaba şu </w:t>
      </w:r>
      <w:hyperlink w:anchor="102063" w:history="1">
        <w:r w:rsidRPr="004676A8">
          <w:rPr>
            <w:rStyle w:val="Kpr"/>
            <w:rFonts w:cstheme="minorHAnsi"/>
          </w:rPr>
          <w:t>vazîfe-i ubûdiyet</w:t>
        </w:r>
      </w:hyperlink>
      <w:r w:rsidRPr="00632D19">
        <w:rPr>
          <w:rFonts w:cstheme="minorHAnsi"/>
          <w:color w:val="000000" w:themeColor="text1"/>
        </w:rPr>
        <w:t xml:space="preserve"> neticesiz midir? Ücreti az mıdır ki, sana usanç veriyor? Halbuki bir adam sana birkaç para verse veyahud seni korkutsa, akşama kadar seni çalıştırır. Ve fütûrsuz çalışırsın. </w:t>
      </w:r>
    </w:p>
    <w:p w14:paraId="26D9C1A8" w14:textId="77777777" w:rsidR="0073359C" w:rsidRDefault="0073359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C44B454" w14:textId="5C3E6D3C" w:rsidR="0073359C" w:rsidRDefault="0073359C" w:rsidP="0073359C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58</w:t>
      </w:r>
    </w:p>
    <w:p w14:paraId="1877B98B" w14:textId="4CD0F06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Acaba bu </w:t>
      </w:r>
      <w:hyperlink w:anchor="112754" w:history="1">
        <w:r w:rsidRPr="009E51AE">
          <w:rPr>
            <w:rStyle w:val="Kpr"/>
            <w:rFonts w:cstheme="minorHAnsi"/>
          </w:rPr>
          <w:t>misâfirhâne-i dünyâ</w:t>
        </w:r>
      </w:hyperlink>
      <w:r w:rsidRPr="00632D19">
        <w:rPr>
          <w:rFonts w:cstheme="minorHAnsi"/>
          <w:color w:val="000000" w:themeColor="text1"/>
        </w:rPr>
        <w:t xml:space="preserve">da âciz ve fakir kalbine </w:t>
      </w:r>
      <w:hyperlink w:anchor="127042" w:history="1">
        <w:r w:rsidRPr="009E51AE">
          <w:rPr>
            <w:rStyle w:val="Kpr"/>
            <w:rFonts w:cstheme="minorHAnsi"/>
          </w:rPr>
          <w:t>kūt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5432" w:history="1">
        <w:r w:rsidRPr="0091217F">
          <w:rPr>
            <w:rStyle w:val="Kpr"/>
            <w:rFonts w:cstheme="minorHAnsi"/>
          </w:rPr>
          <w:t>gınâ</w:t>
        </w:r>
      </w:hyperlink>
      <w:r w:rsidRPr="00632D19">
        <w:rPr>
          <w:rFonts w:cstheme="minorHAnsi"/>
          <w:color w:val="000000" w:themeColor="text1"/>
        </w:rPr>
        <w:t xml:space="preserve">; ve </w:t>
      </w:r>
      <w:r w:rsidRPr="009579F6">
        <w:rPr>
          <w:rFonts w:cstheme="minorHAnsi"/>
          <w:color w:val="000000" w:themeColor="text1"/>
        </w:rPr>
        <w:t xml:space="preserve">elbette bir </w:t>
      </w:r>
      <w:hyperlink w:anchor="100557" w:history="1">
        <w:r w:rsidRPr="009579F6">
          <w:rPr>
            <w:rStyle w:val="Kpr"/>
            <w:rFonts w:cstheme="minorHAnsi"/>
          </w:rPr>
          <w:t>menzil</w:t>
        </w:r>
      </w:hyperlink>
      <w:r w:rsidRPr="009579F6">
        <w:rPr>
          <w:rFonts w:cstheme="minorHAnsi"/>
          <w:color w:val="000000" w:themeColor="text1"/>
        </w:rPr>
        <w:t>in olan</w:t>
      </w:r>
      <w:r w:rsidRPr="00632D19">
        <w:rPr>
          <w:rFonts w:cstheme="minorHAnsi"/>
          <w:color w:val="000000" w:themeColor="text1"/>
        </w:rPr>
        <w:t xml:space="preserve"> kabrinde gıda ve </w:t>
      </w:r>
      <w:hyperlink w:anchor="102111" w:history="1">
        <w:r w:rsidRPr="0091217F">
          <w:rPr>
            <w:rStyle w:val="Kpr"/>
            <w:rFonts w:cstheme="minorHAnsi"/>
          </w:rPr>
          <w:t>ziyâ</w:t>
        </w:r>
      </w:hyperlink>
      <w:r w:rsidRPr="00632D19">
        <w:rPr>
          <w:rFonts w:cstheme="minorHAnsi"/>
          <w:color w:val="000000" w:themeColor="text1"/>
        </w:rPr>
        <w:t xml:space="preserve">; ve herhalde mahkemen olan Mahşer’de </w:t>
      </w:r>
      <w:hyperlink w:anchor="115246" w:history="1">
        <w:r w:rsidRPr="009E51AE">
          <w:rPr>
            <w:rStyle w:val="Kpr"/>
            <w:rFonts w:cstheme="minorHAnsi"/>
          </w:rPr>
          <w:t>sened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1616" w:history="1">
        <w:r w:rsidRPr="0091217F">
          <w:rPr>
            <w:rStyle w:val="Kpr"/>
            <w:rFonts w:cstheme="minorHAnsi"/>
          </w:rPr>
          <w:t>berat</w:t>
        </w:r>
      </w:hyperlink>
      <w:r w:rsidRPr="00632D19">
        <w:rPr>
          <w:rFonts w:cstheme="minorHAnsi"/>
          <w:color w:val="000000" w:themeColor="text1"/>
        </w:rPr>
        <w:t xml:space="preserve">; ve ister istemez üstünden geçilecek Sırât Köprüsü’nde nûr ve </w:t>
      </w:r>
      <w:hyperlink w:anchor="111349" w:history="1">
        <w:r w:rsidRPr="003638E4">
          <w:rPr>
            <w:rStyle w:val="Kpr"/>
            <w:rFonts w:cstheme="minorHAnsi"/>
          </w:rPr>
          <w:t>burâk</w:t>
        </w:r>
      </w:hyperlink>
      <w:r w:rsidRPr="00632D19">
        <w:rPr>
          <w:rFonts w:cstheme="minorHAnsi"/>
          <w:color w:val="000000" w:themeColor="text1"/>
        </w:rPr>
        <w:t xml:space="preserve"> olacak bir namaz neticesiz midir? Veyahud ücreti az mıdır? Bir adam sana yüz liralık bir hediye </w:t>
      </w:r>
      <w:hyperlink w:anchor="102048" w:history="1">
        <w:r w:rsidRPr="00DD69DD">
          <w:rPr>
            <w:rStyle w:val="Kpr"/>
            <w:rFonts w:cstheme="minorHAnsi"/>
          </w:rPr>
          <w:t>va‘d</w:t>
        </w:r>
      </w:hyperlink>
      <w:r w:rsidRPr="00632D19">
        <w:rPr>
          <w:rFonts w:cstheme="minorHAnsi"/>
          <w:color w:val="000000" w:themeColor="text1"/>
        </w:rPr>
        <w:t xml:space="preserve"> etse, yüz gün seni çalıştırır. </w:t>
      </w:r>
      <w:hyperlink w:anchor="124911" w:history="1">
        <w:r w:rsidRPr="0091217F">
          <w:rPr>
            <w:rStyle w:val="Kpr"/>
            <w:rFonts w:cstheme="minorHAnsi"/>
          </w:rPr>
          <w:t>Hulfü’l-va‘d</w:t>
        </w:r>
      </w:hyperlink>
      <w:r w:rsidRPr="00632D19">
        <w:rPr>
          <w:rFonts w:cstheme="minorHAnsi"/>
          <w:color w:val="000000" w:themeColor="text1"/>
        </w:rPr>
        <w:t xml:space="preserve"> edebilir. O adama </w:t>
      </w:r>
      <w:hyperlink w:anchor="105540" w:history="1">
        <w:r w:rsidRPr="00DD69DD">
          <w:rPr>
            <w:rStyle w:val="Kpr"/>
            <w:rFonts w:cstheme="minorHAnsi"/>
          </w:rPr>
          <w:t>i‘timâd</w:t>
        </w:r>
      </w:hyperlink>
      <w:r w:rsidRPr="00632D19">
        <w:rPr>
          <w:rFonts w:cstheme="minorHAnsi"/>
          <w:color w:val="000000" w:themeColor="text1"/>
        </w:rPr>
        <w:t xml:space="preserve"> edersin, fütûrsuz işlersin. Acaba hulfü’l-va‘d, hakkında </w:t>
      </w:r>
      <w:hyperlink w:anchor="110574" w:history="1">
        <w:r w:rsidRPr="003638E4">
          <w:rPr>
            <w:rStyle w:val="Kpr"/>
            <w:rFonts w:cstheme="minorHAnsi"/>
          </w:rPr>
          <w:t>muhâl</w:t>
        </w:r>
      </w:hyperlink>
      <w:r w:rsidRPr="00632D19">
        <w:rPr>
          <w:rFonts w:cstheme="minorHAnsi"/>
          <w:color w:val="000000" w:themeColor="text1"/>
        </w:rPr>
        <w:t xml:space="preserve"> olan bir zât, cennet gibi bir ücreti ve </w:t>
      </w:r>
      <w:hyperlink w:anchor="128573" w:history="1">
        <w:r w:rsidRPr="00DD69DD">
          <w:rPr>
            <w:rStyle w:val="Kpr"/>
            <w:rFonts w:cstheme="minorHAnsi"/>
          </w:rPr>
          <w:t>saadet-i ebediye</w:t>
        </w:r>
      </w:hyperlink>
      <w:r w:rsidRPr="00632D19">
        <w:rPr>
          <w:rFonts w:cstheme="minorHAnsi"/>
          <w:color w:val="000000" w:themeColor="text1"/>
        </w:rPr>
        <w:t xml:space="preserve"> gibi bir hediyeyi sana va‘d etse, pek az bir zamanda, pek güzel bir vazîfede seni </w:t>
      </w:r>
      <w:hyperlink w:anchor="100414" w:history="1">
        <w:r w:rsidRPr="0091217F">
          <w:rPr>
            <w:rStyle w:val="Kpr"/>
            <w:rFonts w:cstheme="minorHAnsi"/>
          </w:rPr>
          <w:t>istihdâm</w:t>
        </w:r>
      </w:hyperlink>
      <w:r w:rsidRPr="00632D19">
        <w:rPr>
          <w:rFonts w:cstheme="minorHAnsi"/>
          <w:color w:val="000000" w:themeColor="text1"/>
        </w:rPr>
        <w:t xml:space="preserve"> etse, sen hizmet etmezsen veya isteksiz, </w:t>
      </w:r>
      <w:hyperlink w:anchor="111618" w:history="1">
        <w:r w:rsidRPr="0091217F">
          <w:rPr>
            <w:rStyle w:val="Kpr"/>
            <w:rFonts w:cstheme="minorHAnsi"/>
          </w:rPr>
          <w:t>suhre</w:t>
        </w:r>
      </w:hyperlink>
      <w:r w:rsidRPr="00632D19">
        <w:rPr>
          <w:rFonts w:cstheme="minorHAnsi"/>
          <w:color w:val="000000" w:themeColor="text1"/>
        </w:rPr>
        <w:t xml:space="preserve"> gibi veya usançla yarım yamalak hizmetinle onu va‘dinde </w:t>
      </w:r>
      <w:hyperlink w:anchor="101455" w:history="1">
        <w:r w:rsidRPr="0091217F">
          <w:rPr>
            <w:rStyle w:val="Kpr"/>
            <w:rFonts w:cstheme="minorHAnsi"/>
          </w:rPr>
          <w:t>ithâm</w:t>
        </w:r>
      </w:hyperlink>
      <w:r w:rsidRPr="00632D19">
        <w:rPr>
          <w:rFonts w:cstheme="minorHAnsi"/>
          <w:color w:val="000000" w:themeColor="text1"/>
        </w:rPr>
        <w:t xml:space="preserve"> ve hediyesini </w:t>
      </w:r>
      <w:hyperlink w:anchor="110752" w:history="1">
        <w:r w:rsidRPr="0091217F">
          <w:rPr>
            <w:rStyle w:val="Kpr"/>
            <w:rFonts w:cstheme="minorHAnsi"/>
          </w:rPr>
          <w:t>istihfâf</w:t>
        </w:r>
      </w:hyperlink>
      <w:r w:rsidRPr="00632D19">
        <w:rPr>
          <w:rFonts w:cstheme="minorHAnsi"/>
          <w:color w:val="000000" w:themeColor="text1"/>
        </w:rPr>
        <w:t xml:space="preserve"> etsen, pek şiddetli bir </w:t>
      </w:r>
      <w:hyperlink w:anchor="110470" w:history="1">
        <w:r w:rsidRPr="0091217F">
          <w:rPr>
            <w:rStyle w:val="Kpr"/>
            <w:rFonts w:cstheme="minorHAnsi"/>
          </w:rPr>
          <w:t>te’dîb</w:t>
        </w:r>
      </w:hyperlink>
      <w:r w:rsidRPr="00632D19">
        <w:rPr>
          <w:rFonts w:cstheme="minorHAnsi"/>
          <w:color w:val="000000" w:themeColor="text1"/>
        </w:rPr>
        <w:t xml:space="preserve">e ve dehşetli bir </w:t>
      </w:r>
      <w:hyperlink w:anchor="106037" w:history="1">
        <w:r w:rsidRPr="0091217F">
          <w:rPr>
            <w:rStyle w:val="Kpr"/>
            <w:rFonts w:cstheme="minorHAnsi"/>
          </w:rPr>
          <w:t>ta‘zîb</w:t>
        </w:r>
      </w:hyperlink>
      <w:r w:rsidRPr="00632D19">
        <w:rPr>
          <w:rFonts w:cstheme="minorHAnsi"/>
          <w:color w:val="000000" w:themeColor="text1"/>
        </w:rPr>
        <w:t xml:space="preserve">e </w:t>
      </w:r>
      <w:hyperlink w:anchor="114791" w:history="1">
        <w:r w:rsidRPr="00DD69DD">
          <w:rPr>
            <w:rStyle w:val="Kpr"/>
            <w:rFonts w:cstheme="minorHAnsi"/>
          </w:rPr>
          <w:t>müstehak</w:t>
        </w:r>
      </w:hyperlink>
      <w:r w:rsidRPr="00632D19">
        <w:rPr>
          <w:rFonts w:cstheme="minorHAnsi"/>
          <w:color w:val="000000" w:themeColor="text1"/>
        </w:rPr>
        <w:t xml:space="preserve"> olacağını düşünmüyor musun? Dünyada hapsin korkusundan en ağır işlerde fütûrsuz hizmet ettiğin halde, cehennem gibi bir haps-i ebedînin </w:t>
      </w:r>
      <w:hyperlink w:anchor="110468" w:history="1">
        <w:r w:rsidRPr="0091217F">
          <w:rPr>
            <w:rStyle w:val="Kpr"/>
            <w:rFonts w:cstheme="minorHAnsi"/>
          </w:rPr>
          <w:t>havf</w:t>
        </w:r>
      </w:hyperlink>
      <w:r w:rsidRPr="00632D19">
        <w:rPr>
          <w:rFonts w:cstheme="minorHAnsi"/>
          <w:color w:val="000000" w:themeColor="text1"/>
        </w:rPr>
        <w:t xml:space="preserve">ı, en hafif ve </w:t>
      </w:r>
      <w:hyperlink w:anchor="105665" w:history="1">
        <w:r w:rsidRPr="0091217F">
          <w:rPr>
            <w:rStyle w:val="Kpr"/>
            <w:rFonts w:cstheme="minorHAnsi"/>
          </w:rPr>
          <w:t>latîf</w:t>
        </w:r>
      </w:hyperlink>
      <w:r w:rsidRPr="00632D19">
        <w:rPr>
          <w:rFonts w:cstheme="minorHAnsi"/>
          <w:color w:val="000000" w:themeColor="text1"/>
        </w:rPr>
        <w:t xml:space="preserve"> bir hizmet için sana gayret vermiyor mu?</w:t>
      </w:r>
    </w:p>
    <w:p w14:paraId="520D453C" w14:textId="1F128E8D" w:rsidR="0073359C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Beşinci Îkāz:</w:t>
      </w:r>
      <w:r w:rsidRPr="00632D19">
        <w:rPr>
          <w:rFonts w:cstheme="minorHAnsi"/>
          <w:color w:val="000000" w:themeColor="text1"/>
        </w:rPr>
        <w:t xml:space="preserve"> Ey </w:t>
      </w:r>
      <w:hyperlink w:anchor="111619" w:history="1">
        <w:r w:rsidRPr="00DD69DD">
          <w:rPr>
            <w:rStyle w:val="Kpr"/>
            <w:rFonts w:cstheme="minorHAnsi"/>
          </w:rPr>
          <w:t>dünyaperest</w:t>
        </w:r>
      </w:hyperlink>
      <w:r w:rsidRPr="00632D19">
        <w:rPr>
          <w:rFonts w:cstheme="minorHAnsi"/>
          <w:color w:val="000000" w:themeColor="text1"/>
        </w:rPr>
        <w:t xml:space="preserve"> nefsim! Acaba ibâdetteki fütûrun ve namazdaki kusurun </w:t>
      </w:r>
      <w:hyperlink w:anchor="111620" w:history="1">
        <w:r w:rsidRPr="0091217F">
          <w:rPr>
            <w:rStyle w:val="Kpr"/>
            <w:rFonts w:cstheme="minorHAnsi"/>
          </w:rPr>
          <w:t>meşâgil-i dünyeviye</w:t>
        </w:r>
      </w:hyperlink>
      <w:r w:rsidRPr="00632D19">
        <w:rPr>
          <w:rFonts w:cstheme="minorHAnsi"/>
          <w:color w:val="000000" w:themeColor="text1"/>
        </w:rPr>
        <w:t xml:space="preserve">nin </w:t>
      </w:r>
      <w:hyperlink w:anchor="100457" w:history="1">
        <w:r w:rsidRPr="0091217F">
          <w:rPr>
            <w:rStyle w:val="Kpr"/>
            <w:rFonts w:cstheme="minorHAnsi"/>
          </w:rPr>
          <w:t>kesret</w:t>
        </w:r>
      </w:hyperlink>
      <w:r w:rsidRPr="00632D19">
        <w:rPr>
          <w:rFonts w:cstheme="minorHAnsi"/>
          <w:color w:val="000000" w:themeColor="text1"/>
        </w:rPr>
        <w:t xml:space="preserve">inden midir? Veyahud </w:t>
      </w:r>
      <w:hyperlink w:anchor="100149" w:history="1">
        <w:r w:rsidRPr="0091217F">
          <w:rPr>
            <w:rStyle w:val="Kpr"/>
            <w:rFonts w:cstheme="minorHAnsi"/>
          </w:rPr>
          <w:t>derd-i maîşet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1621" w:history="1">
        <w:r w:rsidRPr="00DD69DD">
          <w:rPr>
            <w:rStyle w:val="Kpr"/>
            <w:rFonts w:cstheme="minorHAnsi"/>
          </w:rPr>
          <w:t>meşgale</w:t>
        </w:r>
      </w:hyperlink>
      <w:r w:rsidRPr="00632D19">
        <w:rPr>
          <w:rFonts w:cstheme="minorHAnsi"/>
          <w:color w:val="000000" w:themeColor="text1"/>
        </w:rPr>
        <w:t>siyle vakit bulamadığından mıdır? Acaba sırf dünya için mi yaratılmışsın ki, bütün vaktini ona sarf ediyorsun?</w:t>
      </w:r>
    </w:p>
    <w:p w14:paraId="656B6F17" w14:textId="77777777" w:rsidR="0073359C" w:rsidRDefault="0073359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FDCC418" w14:textId="3A9E7578" w:rsidR="0073359C" w:rsidRDefault="00941D15" w:rsidP="0073359C">
      <w:pPr>
        <w:spacing w:after="0" w:line="288" w:lineRule="auto"/>
        <w:jc w:val="both"/>
      </w:pPr>
      <w:r w:rsidRPr="00632D19">
        <w:rPr>
          <w:rFonts w:cstheme="minorHAnsi"/>
          <w:color w:val="000000" w:themeColor="text1"/>
        </w:rPr>
        <w:lastRenderedPageBreak/>
        <w:t xml:space="preserve"> </w:t>
      </w:r>
      <w:r w:rsidR="0073359C"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="0073359C"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="0073359C"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 w:rsidR="0073359C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 w:rsidR="00C2561F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9</w:t>
      </w:r>
    </w:p>
    <w:p w14:paraId="4F9EDC6E" w14:textId="40A7B713" w:rsidR="00C2561F" w:rsidRDefault="00941D15" w:rsidP="00C2561F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Sen </w:t>
      </w:r>
      <w:hyperlink w:anchor="130057" w:history="1">
        <w:r w:rsidRPr="00CD2B0E">
          <w:rPr>
            <w:rStyle w:val="Kpr"/>
            <w:rFonts w:cstheme="minorHAnsi"/>
          </w:rPr>
          <w:t>isti‘dâd</w:t>
        </w:r>
      </w:hyperlink>
      <w:r w:rsidRPr="00632D19">
        <w:rPr>
          <w:rFonts w:cstheme="minorHAnsi"/>
          <w:color w:val="000000" w:themeColor="text1"/>
        </w:rPr>
        <w:t xml:space="preserve"> cihetiyle bütün hayvanâtın fevkınde olduğunu ve hayat-ı dünyeviyenin </w:t>
      </w:r>
      <w:hyperlink w:anchor="101534" w:history="1">
        <w:r w:rsidRPr="0091217F">
          <w:rPr>
            <w:rStyle w:val="Kpr"/>
            <w:rFonts w:cstheme="minorHAnsi"/>
          </w:rPr>
          <w:t>levâzımât</w:t>
        </w:r>
      </w:hyperlink>
      <w:r w:rsidRPr="00632D19">
        <w:rPr>
          <w:rFonts w:cstheme="minorHAnsi"/>
          <w:color w:val="000000" w:themeColor="text1"/>
        </w:rPr>
        <w:t xml:space="preserve">ını </w:t>
      </w:r>
      <w:hyperlink w:anchor="101973" w:history="1">
        <w:r w:rsidRPr="0091217F">
          <w:rPr>
            <w:rStyle w:val="Kpr"/>
            <w:rFonts w:cstheme="minorHAnsi"/>
          </w:rPr>
          <w:t>tedârik</w:t>
        </w:r>
      </w:hyperlink>
      <w:r w:rsidRPr="00632D19">
        <w:rPr>
          <w:rFonts w:cstheme="minorHAnsi"/>
          <w:color w:val="000000" w:themeColor="text1"/>
        </w:rPr>
        <w:t xml:space="preserve">te </w:t>
      </w:r>
      <w:hyperlink w:anchor="100371" w:history="1">
        <w:r w:rsidRPr="00CD2B0E">
          <w:rPr>
            <w:rStyle w:val="Kpr"/>
            <w:rFonts w:cstheme="minorHAnsi"/>
          </w:rPr>
          <w:t>iktidar</w:t>
        </w:r>
      </w:hyperlink>
      <w:r w:rsidRPr="00632D19">
        <w:rPr>
          <w:rFonts w:cstheme="minorHAnsi"/>
          <w:color w:val="000000" w:themeColor="text1"/>
        </w:rPr>
        <w:t xml:space="preserve"> cihetiyle bir serçe kuşuna yetişemediğini biliyorsun. Bundan neden anlamıyorsun ki, </w:t>
      </w:r>
      <w:hyperlink w:anchor="117262" w:history="1">
        <w:r w:rsidRPr="00CD2B0E">
          <w:rPr>
            <w:rStyle w:val="Kpr"/>
            <w:rFonts w:cstheme="minorHAnsi"/>
          </w:rPr>
          <w:t>vazîfe-i asliye</w:t>
        </w:r>
      </w:hyperlink>
      <w:r w:rsidRPr="00632D19">
        <w:rPr>
          <w:rFonts w:cstheme="minorHAnsi"/>
          <w:color w:val="000000" w:themeColor="text1"/>
        </w:rPr>
        <w:t>n, hayvan gibi çabalamak değil, belki hakîkî</w:t>
      </w:r>
      <w:r w:rsidR="00C2561F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 xml:space="preserve">bir insan gibi, hakîkî bir hayat-ı dâime için </w:t>
      </w:r>
      <w:hyperlink w:anchor="101823" w:history="1">
        <w:r w:rsidRPr="0091217F">
          <w:rPr>
            <w:rStyle w:val="Kpr"/>
            <w:rFonts w:cstheme="minorHAnsi"/>
          </w:rPr>
          <w:t>sa‘y</w:t>
        </w:r>
      </w:hyperlink>
      <w:r w:rsidRPr="00632D19">
        <w:rPr>
          <w:rFonts w:cstheme="minorHAnsi"/>
          <w:color w:val="000000" w:themeColor="text1"/>
        </w:rPr>
        <w:t xml:space="preserve"> etmektir. </w:t>
      </w:r>
    </w:p>
    <w:p w14:paraId="12AA7A66" w14:textId="7F650540" w:rsidR="00941D15" w:rsidRPr="00632D19" w:rsidRDefault="00941D15" w:rsidP="00C2561F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Bununla beraber </w:t>
      </w:r>
      <w:hyperlink w:anchor="111620" w:history="1">
        <w:r w:rsidRPr="00CD2B0E">
          <w:rPr>
            <w:rStyle w:val="Kpr"/>
            <w:rFonts w:cstheme="minorHAnsi"/>
          </w:rPr>
          <w:t>meşâgil-i dünyeviye</w:t>
        </w:r>
      </w:hyperlink>
      <w:r w:rsidRPr="00632D19">
        <w:rPr>
          <w:rFonts w:cstheme="minorHAnsi"/>
          <w:color w:val="000000" w:themeColor="text1"/>
        </w:rPr>
        <w:t xml:space="preserve"> dediğin, çoğu sana âit olmayan ve </w:t>
      </w:r>
      <w:hyperlink w:anchor="111623" w:history="1">
        <w:r w:rsidRPr="00CD2B0E">
          <w:rPr>
            <w:rStyle w:val="Kpr"/>
            <w:rFonts w:cstheme="minorHAnsi"/>
          </w:rPr>
          <w:t>fuzûlî</w:t>
        </w:r>
      </w:hyperlink>
      <w:r w:rsidRPr="00632D19">
        <w:rPr>
          <w:rFonts w:cstheme="minorHAnsi"/>
          <w:color w:val="000000" w:themeColor="text1"/>
        </w:rPr>
        <w:t xml:space="preserve"> bir sûrette karıştığın ve karıştırdığın </w:t>
      </w:r>
      <w:hyperlink w:anchor="111624" w:history="1">
        <w:r w:rsidRPr="0091217F">
          <w:rPr>
            <w:rStyle w:val="Kpr"/>
            <w:rFonts w:cstheme="minorHAnsi"/>
          </w:rPr>
          <w:t>mâlâya‘nî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1621" w:history="1">
        <w:r w:rsidRPr="0091217F">
          <w:rPr>
            <w:rStyle w:val="Kpr"/>
            <w:rFonts w:cstheme="minorHAnsi"/>
          </w:rPr>
          <w:t>meşgale</w:t>
        </w:r>
      </w:hyperlink>
      <w:r w:rsidRPr="00632D19">
        <w:rPr>
          <w:rFonts w:cstheme="minorHAnsi"/>
          <w:color w:val="000000" w:themeColor="text1"/>
        </w:rPr>
        <w:t xml:space="preserve">lerdir. En </w:t>
      </w:r>
      <w:hyperlink w:anchor="101215" w:history="1">
        <w:r w:rsidRPr="0091217F">
          <w:rPr>
            <w:rStyle w:val="Kpr"/>
            <w:rFonts w:cstheme="minorHAnsi"/>
          </w:rPr>
          <w:t>elzem</w:t>
        </w:r>
      </w:hyperlink>
      <w:r w:rsidRPr="00632D19">
        <w:rPr>
          <w:rFonts w:cstheme="minorHAnsi"/>
          <w:color w:val="000000" w:themeColor="text1"/>
        </w:rPr>
        <w:t xml:space="preserve">ini bırakıp, güya binler sene ömrün var gibi, en lüzûmsuz </w:t>
      </w:r>
      <w:hyperlink w:anchor="100494" w:history="1">
        <w:r w:rsidRPr="0091217F">
          <w:rPr>
            <w:rStyle w:val="Kpr"/>
            <w:rFonts w:cstheme="minorHAnsi"/>
          </w:rPr>
          <w:t>ma‘lûmât</w:t>
        </w:r>
      </w:hyperlink>
      <w:r w:rsidRPr="00632D19">
        <w:rPr>
          <w:rFonts w:cstheme="minorHAnsi"/>
          <w:color w:val="000000" w:themeColor="text1"/>
        </w:rPr>
        <w:t xml:space="preserve"> ile vakit geçiriyorsun. Meselâ “</w:t>
      </w:r>
      <w:hyperlink w:anchor="111625" w:history="1">
        <w:r w:rsidRPr="0091217F">
          <w:rPr>
            <w:rStyle w:val="Kpr"/>
            <w:rFonts w:cstheme="minorHAnsi"/>
          </w:rPr>
          <w:t>Zühal</w:t>
        </w:r>
      </w:hyperlink>
      <w:r w:rsidRPr="00632D19">
        <w:rPr>
          <w:rFonts w:cstheme="minorHAnsi"/>
          <w:color w:val="000000" w:themeColor="text1"/>
        </w:rPr>
        <w:t xml:space="preserve">’in etrafındaki halkaların </w:t>
      </w:r>
      <w:hyperlink w:anchor="102440" w:history="1">
        <w:r w:rsidRPr="00C32236">
          <w:rPr>
            <w:rStyle w:val="Kpr"/>
            <w:rFonts w:cstheme="minorHAnsi"/>
          </w:rPr>
          <w:t>keyfiyet</w:t>
        </w:r>
      </w:hyperlink>
      <w:r w:rsidRPr="00632D19">
        <w:rPr>
          <w:rFonts w:cstheme="minorHAnsi"/>
          <w:color w:val="000000" w:themeColor="text1"/>
        </w:rPr>
        <w:t xml:space="preserve">i nasıldır ve Amerika tavukları ne kadardır?” gibi, kıymetsiz şeylerle kıymetdar vaktini geçiriyorsun. Güya </w:t>
      </w:r>
      <w:hyperlink w:anchor="111626" w:history="1">
        <w:r w:rsidRPr="0091217F">
          <w:rPr>
            <w:rStyle w:val="Kpr"/>
            <w:rFonts w:cstheme="minorHAnsi"/>
          </w:rPr>
          <w:t>kozmoğrafya</w:t>
        </w:r>
      </w:hyperlink>
      <w:r w:rsidRPr="00632D19">
        <w:rPr>
          <w:rFonts w:cstheme="minorHAnsi"/>
          <w:color w:val="000000" w:themeColor="text1"/>
        </w:rPr>
        <w:t xml:space="preserve"> ilminden ve istatistikçi fenninden bir </w:t>
      </w:r>
      <w:hyperlink w:anchor="100452" w:history="1">
        <w:r w:rsidRPr="0091217F">
          <w:rPr>
            <w:rStyle w:val="Kpr"/>
            <w:rFonts w:cstheme="minorHAnsi"/>
          </w:rPr>
          <w:t>kemâl</w:t>
        </w:r>
      </w:hyperlink>
      <w:r w:rsidRPr="00632D19">
        <w:rPr>
          <w:rFonts w:cstheme="minorHAnsi"/>
          <w:color w:val="000000" w:themeColor="text1"/>
        </w:rPr>
        <w:t xml:space="preserve"> alıyorsun.</w:t>
      </w:r>
    </w:p>
    <w:p w14:paraId="26F7E8BC" w14:textId="6C55A15F" w:rsidR="008C7066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Eğer desen:</w:t>
      </w:r>
      <w:r w:rsidRPr="00632D19">
        <w:rPr>
          <w:rFonts w:cstheme="minorHAnsi"/>
          <w:color w:val="000000" w:themeColor="text1"/>
        </w:rPr>
        <w:t xml:space="preserve"> Beni namazdan ve ibâdetten alıkoyan ve fütûr veren, öyle lüzûmsuz şeyler değil, belki </w:t>
      </w:r>
      <w:hyperlink w:anchor="100149" w:history="1">
        <w:r w:rsidRPr="00CD2B0E">
          <w:rPr>
            <w:rStyle w:val="Kpr"/>
            <w:rFonts w:cstheme="minorHAnsi"/>
          </w:rPr>
          <w:t>derd-i maîşet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2838" w:history="1">
        <w:r w:rsidRPr="0091217F">
          <w:rPr>
            <w:rStyle w:val="Kpr"/>
            <w:rFonts w:cstheme="minorHAnsi"/>
          </w:rPr>
          <w:t>zarûrî</w:t>
        </w:r>
      </w:hyperlink>
      <w:r w:rsidRPr="00632D19">
        <w:rPr>
          <w:rFonts w:cstheme="minorHAnsi"/>
          <w:color w:val="000000" w:themeColor="text1"/>
        </w:rPr>
        <w:t xml:space="preserve"> işleridir. Öyle ise, ben de sana derim ki, eğer yüz kuruş bir gündelik ile çalışsan, sonra biri gelse dese ki: “Gel, on dakika kadar şurayı kaz. Yüz lira kıymetinde bir pırlanta ve bir zümrüd bulacaksın.” Sen ona: “Yok, gelmem. Çünkü on kuruş gündeliğimden kesilecek. </w:t>
      </w:r>
      <w:hyperlink w:anchor="111242" w:history="1">
        <w:r w:rsidRPr="0091217F">
          <w:rPr>
            <w:rStyle w:val="Kpr"/>
            <w:rFonts w:cstheme="minorHAnsi"/>
          </w:rPr>
          <w:t>Nafaka</w:t>
        </w:r>
      </w:hyperlink>
      <w:r w:rsidRPr="00632D19">
        <w:rPr>
          <w:rFonts w:cstheme="minorHAnsi"/>
          <w:color w:val="000000" w:themeColor="text1"/>
        </w:rPr>
        <w:t xml:space="preserve">m azalacak” desen, ne kadar </w:t>
      </w:r>
      <w:hyperlink w:anchor="102214" w:history="1">
        <w:r w:rsidRPr="00C32236">
          <w:rPr>
            <w:rStyle w:val="Kpr"/>
            <w:rFonts w:cstheme="minorHAnsi"/>
          </w:rPr>
          <w:t>dîvâne</w:t>
        </w:r>
      </w:hyperlink>
      <w:r w:rsidRPr="00632D19">
        <w:rPr>
          <w:rFonts w:cstheme="minorHAnsi"/>
          <w:color w:val="000000" w:themeColor="text1"/>
        </w:rPr>
        <w:t xml:space="preserve">ce bir bahane olduğunu elbette bilirsin. </w:t>
      </w:r>
    </w:p>
    <w:p w14:paraId="46998896" w14:textId="742441BA" w:rsidR="008C7066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Aynen onun gibi, sen şu bağında nafakan için işliyorsun. Eğer farz namazı terk etsen, bütün sa‘yin </w:t>
      </w:r>
      <w:hyperlink w:anchor="100807" w:history="1">
        <w:r w:rsidRPr="0091217F">
          <w:rPr>
            <w:rStyle w:val="Kpr"/>
            <w:rFonts w:cstheme="minorHAnsi"/>
          </w:rPr>
          <w:t>semere</w:t>
        </w:r>
      </w:hyperlink>
      <w:r w:rsidRPr="00632D19">
        <w:rPr>
          <w:rFonts w:cstheme="minorHAnsi"/>
          <w:color w:val="000000" w:themeColor="text1"/>
        </w:rPr>
        <w:t xml:space="preserve">si, yalnız </w:t>
      </w:r>
      <w:hyperlink w:anchor="100164" w:history="1">
        <w:r w:rsidRPr="00CD2B0E">
          <w:rPr>
            <w:rStyle w:val="Kpr"/>
            <w:rFonts w:cstheme="minorHAnsi"/>
          </w:rPr>
          <w:t>dünyevî</w:t>
        </w:r>
      </w:hyperlink>
      <w:r w:rsidRPr="00632D19">
        <w:rPr>
          <w:rFonts w:cstheme="minorHAnsi"/>
          <w:color w:val="000000" w:themeColor="text1"/>
        </w:rPr>
        <w:t xml:space="preserve"> ve ehemmiyetsiz ve bereketsiz bir nafakaya </w:t>
      </w:r>
    </w:p>
    <w:p w14:paraId="7449C6D5" w14:textId="77777777" w:rsidR="008C7066" w:rsidRDefault="008C7066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FDDBB5E" w14:textId="6B022CE6" w:rsidR="008C7066" w:rsidRDefault="008C7066" w:rsidP="008C706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</w:t>
      </w:r>
    </w:p>
    <w:p w14:paraId="3126464A" w14:textId="2A950A7F" w:rsidR="00941D15" w:rsidRPr="00632D19" w:rsidRDefault="00000000" w:rsidP="008C7066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0590" w:history="1">
        <w:r w:rsidR="00941D15" w:rsidRPr="0091217F">
          <w:rPr>
            <w:rStyle w:val="Kpr"/>
            <w:rFonts w:cstheme="minorHAnsi"/>
          </w:rPr>
          <w:t>münhasır</w:t>
        </w:r>
      </w:hyperlink>
      <w:r w:rsidR="00941D15" w:rsidRPr="00632D19">
        <w:rPr>
          <w:rFonts w:cstheme="minorHAnsi"/>
          <w:color w:val="000000" w:themeColor="text1"/>
        </w:rPr>
        <w:t xml:space="preserve"> kalır. Eğer sen, istirahat ve </w:t>
      </w:r>
      <w:hyperlink w:anchor="100934" w:history="1">
        <w:r w:rsidR="00941D15" w:rsidRPr="0091217F">
          <w:rPr>
            <w:rStyle w:val="Kpr"/>
            <w:rFonts w:cstheme="minorHAnsi"/>
          </w:rPr>
          <w:t>teneffüs</w:t>
        </w:r>
      </w:hyperlink>
      <w:r w:rsidR="00941D15" w:rsidRPr="00632D19">
        <w:rPr>
          <w:rFonts w:cstheme="minorHAnsi"/>
          <w:color w:val="000000" w:themeColor="text1"/>
        </w:rPr>
        <w:t xml:space="preserve"> vaktini, ruhun rahatına, kalbin </w:t>
      </w:r>
      <w:hyperlink w:anchor="100934" w:history="1">
        <w:r w:rsidR="00941D15" w:rsidRPr="00CD2B0E">
          <w:rPr>
            <w:rStyle w:val="Kpr"/>
            <w:rFonts w:cstheme="minorHAnsi"/>
          </w:rPr>
          <w:t>teneffüs</w:t>
        </w:r>
      </w:hyperlink>
      <w:r w:rsidR="00941D15" w:rsidRPr="00632D19">
        <w:rPr>
          <w:rFonts w:cstheme="minorHAnsi"/>
          <w:color w:val="000000" w:themeColor="text1"/>
        </w:rPr>
        <w:t xml:space="preserve">üne </w:t>
      </w:r>
      <w:hyperlink w:anchor="116991" w:history="1">
        <w:r w:rsidR="00941D15" w:rsidRPr="00CD2B0E">
          <w:rPr>
            <w:rStyle w:val="Kpr"/>
            <w:rFonts w:cstheme="minorHAnsi"/>
          </w:rPr>
          <w:t>medâr</w:t>
        </w:r>
      </w:hyperlink>
      <w:r w:rsidR="00941D15" w:rsidRPr="00632D19">
        <w:rPr>
          <w:rFonts w:cstheme="minorHAnsi"/>
          <w:color w:val="000000" w:themeColor="text1"/>
        </w:rPr>
        <w:t xml:space="preserve"> olan namaza sarf etsen, o vakit bereketli </w:t>
      </w:r>
      <w:hyperlink w:anchor="130133" w:history="1">
        <w:r w:rsidR="00941D15" w:rsidRPr="00A95009">
          <w:rPr>
            <w:rStyle w:val="Kpr"/>
            <w:rFonts w:cstheme="minorHAnsi"/>
          </w:rPr>
          <w:t>nafaka-i dünyeviye</w:t>
        </w:r>
      </w:hyperlink>
      <w:r w:rsidR="00941D15" w:rsidRPr="00632D19">
        <w:rPr>
          <w:rFonts w:cstheme="minorHAnsi"/>
          <w:color w:val="000000" w:themeColor="text1"/>
        </w:rPr>
        <w:t xml:space="preserve"> ile beraber, senin </w:t>
      </w:r>
      <w:hyperlink w:anchor="111627" w:history="1">
        <w:r w:rsidR="00941D15" w:rsidRPr="00CD2B0E">
          <w:rPr>
            <w:rStyle w:val="Kpr"/>
            <w:rFonts w:cstheme="minorHAnsi"/>
          </w:rPr>
          <w:t>nafaka-i uhreviye</w:t>
        </w:r>
      </w:hyperlink>
      <w:r w:rsidR="00941D15" w:rsidRPr="00632D19">
        <w:rPr>
          <w:rFonts w:cstheme="minorHAnsi"/>
          <w:color w:val="000000" w:themeColor="text1"/>
        </w:rPr>
        <w:t xml:space="preserve">ne ve </w:t>
      </w:r>
      <w:hyperlink w:anchor="111325" w:history="1">
        <w:r w:rsidR="00941D15" w:rsidRPr="0091217F">
          <w:rPr>
            <w:rStyle w:val="Kpr"/>
            <w:rFonts w:cstheme="minorHAnsi"/>
          </w:rPr>
          <w:t>zâd-ı âhiret</w:t>
        </w:r>
      </w:hyperlink>
      <w:r w:rsidR="00941D15" w:rsidRPr="00632D19">
        <w:rPr>
          <w:rFonts w:cstheme="minorHAnsi"/>
          <w:color w:val="000000" w:themeColor="text1"/>
        </w:rPr>
        <w:t xml:space="preserve">ine ehemmiyetli bir </w:t>
      </w:r>
      <w:hyperlink w:anchor="100552" w:history="1">
        <w:r w:rsidR="00941D15" w:rsidRPr="0091217F">
          <w:rPr>
            <w:rStyle w:val="Kpr"/>
            <w:rFonts w:cstheme="minorHAnsi"/>
          </w:rPr>
          <w:t>menba‘</w:t>
        </w:r>
      </w:hyperlink>
      <w:r w:rsidR="00941D15" w:rsidRPr="00632D19">
        <w:rPr>
          <w:rFonts w:cstheme="minorHAnsi"/>
          <w:color w:val="000000" w:themeColor="text1"/>
        </w:rPr>
        <w:t xml:space="preserve"> olan iki </w:t>
      </w:r>
      <w:hyperlink w:anchor="130134" w:history="1">
        <w:r w:rsidR="00941D15" w:rsidRPr="00CD2B0E">
          <w:rPr>
            <w:rStyle w:val="Kpr"/>
            <w:rFonts w:cstheme="minorHAnsi"/>
          </w:rPr>
          <w:t>ma‘den-i ma‘ne</w:t>
        </w:r>
      </w:hyperlink>
      <w:r w:rsidR="00941D15" w:rsidRPr="00632D19">
        <w:rPr>
          <w:rFonts w:cstheme="minorHAnsi"/>
          <w:color w:val="000000" w:themeColor="text1"/>
        </w:rPr>
        <w:t>vî bulursun.</w:t>
      </w:r>
    </w:p>
    <w:p w14:paraId="2463574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ma‘den:</w:t>
      </w:r>
      <w:r w:rsidRPr="00632D19">
        <w:rPr>
          <w:rFonts w:cstheme="minorHAnsi"/>
          <w:color w:val="000000" w:themeColor="text1"/>
        </w:rPr>
        <w:t xml:space="preserve"> Bütün bağındaki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hyperlink w:anchor="100286" w:history="1">
        <w:r w:rsidRPr="0091217F">
          <w:rPr>
            <w:rStyle w:val="Kpr"/>
            <w:rFonts w:cstheme="minorHAnsi"/>
            <w:b/>
            <w:bCs/>
            <w:vertAlign w:val="superscript"/>
          </w:rPr>
          <w:t>Hâşiye</w:t>
        </w:r>
      </w:hyperlink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  <w:r w:rsidRPr="00632D19">
        <w:rPr>
          <w:rFonts w:cstheme="minorHAnsi"/>
          <w:color w:val="000000" w:themeColor="text1"/>
        </w:rPr>
        <w:t xml:space="preserve"> yetiştirdiğin çiçekli olsun, meyveli olsun, her nebâtın, her ağacın </w:t>
      </w:r>
      <w:hyperlink w:anchor="111309" w:history="1">
        <w:r w:rsidRPr="0091217F">
          <w:rPr>
            <w:rStyle w:val="Kpr"/>
            <w:rFonts w:cstheme="minorHAnsi"/>
          </w:rPr>
          <w:t>tesbîhât</w:t>
        </w:r>
      </w:hyperlink>
      <w:r w:rsidRPr="00632D19">
        <w:rPr>
          <w:rFonts w:cstheme="minorHAnsi"/>
          <w:color w:val="000000" w:themeColor="text1"/>
        </w:rPr>
        <w:t>ından güzel bir niyet ile bir hisse alıyorsun.</w:t>
      </w:r>
    </w:p>
    <w:p w14:paraId="777F8B09" w14:textId="5258815E" w:rsidR="008C7066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ma‘den:</w:t>
      </w:r>
      <w:r w:rsidRPr="00632D19">
        <w:rPr>
          <w:rFonts w:cstheme="minorHAnsi"/>
          <w:color w:val="000000" w:themeColor="text1"/>
        </w:rPr>
        <w:t xml:space="preserve"> Hem bu bağdan çıkan </w:t>
      </w:r>
      <w:hyperlink w:anchor="101565" w:history="1">
        <w:r w:rsidRPr="00CD2B0E">
          <w:rPr>
            <w:rStyle w:val="Kpr"/>
            <w:rFonts w:cstheme="minorHAnsi"/>
          </w:rPr>
          <w:t>mahsûlât</w:t>
        </w:r>
      </w:hyperlink>
      <w:r w:rsidRPr="00632D19">
        <w:rPr>
          <w:rFonts w:cstheme="minorHAnsi"/>
          <w:color w:val="000000" w:themeColor="text1"/>
        </w:rPr>
        <w:t xml:space="preserve">tan kim yese, (hayvan olsun, insan olsun; inek olsun, sinek olsun; müşteri olsun, hırsız olsun) sana bir sadaka hükmüne geçer. Fakat o şart ile ki, sen </w:t>
      </w:r>
      <w:hyperlink w:anchor="111248" w:history="1">
        <w:r w:rsidRPr="0091217F">
          <w:rPr>
            <w:rStyle w:val="Kpr"/>
            <w:rFonts w:cstheme="minorHAnsi"/>
          </w:rPr>
          <w:t>Rezzâk-ı Hakîkî</w:t>
        </w:r>
      </w:hyperlink>
      <w:r w:rsidRPr="00632D19">
        <w:rPr>
          <w:rFonts w:cstheme="minorHAnsi"/>
          <w:color w:val="000000" w:themeColor="text1"/>
        </w:rPr>
        <w:t xml:space="preserve"> nâmına ve izni dâiresinde </w:t>
      </w:r>
      <w:hyperlink w:anchor="100899" w:history="1">
        <w:r w:rsidRPr="0091217F">
          <w:rPr>
            <w:rStyle w:val="Kpr"/>
            <w:rFonts w:cstheme="minorHAnsi"/>
          </w:rPr>
          <w:t>tasarruf</w:t>
        </w:r>
      </w:hyperlink>
      <w:r w:rsidRPr="00632D19">
        <w:rPr>
          <w:rFonts w:cstheme="minorHAnsi"/>
          <w:color w:val="000000" w:themeColor="text1"/>
        </w:rPr>
        <w:t xml:space="preserve"> etsen; ve onun malını onun </w:t>
      </w:r>
      <w:hyperlink w:anchor="111628" w:history="1">
        <w:r w:rsidRPr="00CD2B0E">
          <w:rPr>
            <w:rStyle w:val="Kpr"/>
            <w:rFonts w:cstheme="minorHAnsi"/>
          </w:rPr>
          <w:t>mahlûkāt</w:t>
        </w:r>
      </w:hyperlink>
      <w:r w:rsidRPr="00632D19">
        <w:rPr>
          <w:rFonts w:cstheme="minorHAnsi"/>
          <w:color w:val="000000" w:themeColor="text1"/>
        </w:rPr>
        <w:t xml:space="preserve">ına veren bir </w:t>
      </w:r>
      <w:hyperlink w:anchor="111629" w:history="1">
        <w:r w:rsidRPr="0091217F">
          <w:rPr>
            <w:rStyle w:val="Kpr"/>
            <w:rFonts w:cstheme="minorHAnsi"/>
          </w:rPr>
          <w:t>tevzîât</w:t>
        </w:r>
      </w:hyperlink>
      <w:r w:rsidRPr="00632D19">
        <w:rPr>
          <w:rFonts w:cstheme="minorHAnsi"/>
          <w:color w:val="000000" w:themeColor="text1"/>
        </w:rPr>
        <w:t xml:space="preserve"> me’muru nazarıyla kendine baksan. </w:t>
      </w:r>
    </w:p>
    <w:p w14:paraId="12191DAF" w14:textId="1DAA90C9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bak, namazı terk eden ne kadar büyük bir </w:t>
      </w:r>
      <w:hyperlink w:anchor="100280" w:history="1">
        <w:r w:rsidRPr="0091217F">
          <w:rPr>
            <w:rStyle w:val="Kpr"/>
            <w:rFonts w:cstheme="minorHAnsi"/>
          </w:rPr>
          <w:t>hasâret</w:t>
        </w:r>
      </w:hyperlink>
      <w:r w:rsidRPr="00632D19">
        <w:rPr>
          <w:rFonts w:cstheme="minorHAnsi"/>
          <w:color w:val="000000" w:themeColor="text1"/>
        </w:rPr>
        <w:t xml:space="preserve"> eder. Ne kadar ehemmiyetli bir serveti kaybeder. Ve </w:t>
      </w:r>
      <w:r w:rsidRPr="00CD2B0E">
        <w:rPr>
          <w:rFonts w:cstheme="minorHAnsi"/>
          <w:color w:val="000000" w:themeColor="text1"/>
        </w:rPr>
        <w:t>sa‘y</w:t>
      </w:r>
      <w:r w:rsidRPr="00632D19">
        <w:rPr>
          <w:rFonts w:cstheme="minorHAnsi"/>
          <w:color w:val="000000" w:themeColor="text1"/>
        </w:rPr>
        <w:t xml:space="preserve">e pek büyük bir şevk veren ve </w:t>
      </w:r>
      <w:hyperlink w:anchor="110895" w:history="1">
        <w:r w:rsidRPr="0091217F">
          <w:rPr>
            <w:rStyle w:val="Kpr"/>
            <w:rFonts w:cstheme="minorHAnsi"/>
          </w:rPr>
          <w:t>amel</w:t>
        </w:r>
      </w:hyperlink>
      <w:r w:rsidRPr="00632D19">
        <w:rPr>
          <w:rFonts w:cstheme="minorHAnsi"/>
          <w:color w:val="000000" w:themeColor="text1"/>
        </w:rPr>
        <w:t xml:space="preserve">de büyük bir </w:t>
      </w:r>
      <w:hyperlink w:anchor="101519" w:history="1">
        <w:r w:rsidRPr="0091217F">
          <w:rPr>
            <w:rStyle w:val="Kpr"/>
            <w:rFonts w:cstheme="minorHAnsi"/>
          </w:rPr>
          <w:t>kuvve-i ma‘neviye</w:t>
        </w:r>
      </w:hyperlink>
      <w:r w:rsidRPr="00632D19">
        <w:rPr>
          <w:rFonts w:cstheme="minorHAnsi"/>
          <w:color w:val="000000" w:themeColor="text1"/>
        </w:rPr>
        <w:t xml:space="preserve">yi te’mîn eden o iki neticeden ve o iki ma‘denden mahrum kalır. İflâs eder. Hatta ihtiyârlandıkça bahçecilikten usanır, </w:t>
      </w:r>
      <w:hyperlink w:anchor="119792" w:history="1">
        <w:r w:rsidRPr="00CD2B0E">
          <w:rPr>
            <w:rStyle w:val="Kpr"/>
            <w:rFonts w:cstheme="minorHAnsi"/>
          </w:rPr>
          <w:t>fütûr</w:t>
        </w:r>
      </w:hyperlink>
      <w:r w:rsidRPr="00632D19">
        <w:rPr>
          <w:rFonts w:cstheme="minorHAnsi"/>
          <w:color w:val="000000" w:themeColor="text1"/>
        </w:rPr>
        <w:t xml:space="preserve"> gelir. “Neme lâzım” der. “Ben zaten dünyadan gidiyorum.</w:t>
      </w:r>
      <w:r w:rsidR="008C7066" w:rsidRPr="008C7066">
        <w:rPr>
          <w:rFonts w:cstheme="minorHAnsi"/>
          <w:color w:val="000000" w:themeColor="text1"/>
        </w:rPr>
        <w:t xml:space="preserve"> </w:t>
      </w:r>
      <w:r w:rsidR="008C7066" w:rsidRPr="008255FB">
        <w:rPr>
          <w:rFonts w:cstheme="minorHAnsi"/>
          <w:color w:val="000000" w:themeColor="text1"/>
        </w:rPr>
        <w:t>Bu kadar zahmeti ne için çekeceğim?” diyecek. Kendini tembelliğe atacak. Fakat evvelki adam der</w:t>
      </w:r>
      <w:r w:rsidR="008C7066" w:rsidRPr="00C32236">
        <w:rPr>
          <w:rFonts w:cstheme="minorHAnsi"/>
          <w:color w:val="000000" w:themeColor="text1"/>
          <w:highlight w:val="yellow"/>
        </w:rPr>
        <w:t>:</w:t>
      </w:r>
      <w:r w:rsidR="008C7066" w:rsidRPr="00632D19">
        <w:rPr>
          <w:rFonts w:cstheme="minorHAnsi"/>
          <w:color w:val="000000" w:themeColor="text1"/>
        </w:rPr>
        <w:t xml:space="preserve"> “Daha ziyâde ibâdetle beraber </w:t>
      </w:r>
      <w:hyperlink w:anchor="111630" w:history="1">
        <w:r w:rsidR="008C7066" w:rsidRPr="00CD2B0E">
          <w:rPr>
            <w:rStyle w:val="Kpr"/>
            <w:rFonts w:cstheme="minorHAnsi"/>
          </w:rPr>
          <w:t>sa‘y-i helâ</w:t>
        </w:r>
      </w:hyperlink>
      <w:r w:rsidR="008C7066" w:rsidRPr="00632D19">
        <w:rPr>
          <w:rFonts w:cstheme="minorHAnsi"/>
          <w:color w:val="000000" w:themeColor="text1"/>
        </w:rPr>
        <w:t>le</w:t>
      </w:r>
    </w:p>
    <w:p w14:paraId="68948DF3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26169924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Hâşiye:</w:t>
      </w:r>
      <w:r w:rsidRPr="00632D19">
        <w:rPr>
          <w:rFonts w:cstheme="minorHAnsi"/>
          <w:color w:val="000000" w:themeColor="text1"/>
        </w:rPr>
        <w:t xml:space="preserve"> Bu makam, bir bağda, bir zâta bir derstir ki, bu tarz ile beyân edilmiş.</w:t>
      </w:r>
    </w:p>
    <w:p w14:paraId="4BFDC934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7E52AB01" w14:textId="302D2C8F" w:rsidR="008C7066" w:rsidRDefault="008C7066" w:rsidP="008C706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</w:t>
      </w:r>
    </w:p>
    <w:p w14:paraId="621CA289" w14:textId="240FA02A" w:rsidR="00941D15" w:rsidRPr="00632D19" w:rsidRDefault="00941D15" w:rsidP="008C7066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çalışacağım. Tâ kabrime daha ziyâde ışık göndereceğim. Âhiretime daha ziyâde </w:t>
      </w:r>
      <w:hyperlink w:anchor="111631" w:history="1">
        <w:r w:rsidRPr="0091217F">
          <w:rPr>
            <w:rStyle w:val="Kpr"/>
            <w:rFonts w:cstheme="minorHAnsi"/>
          </w:rPr>
          <w:t>zahîre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1973" w:history="1">
        <w:r w:rsidRPr="0091217F">
          <w:rPr>
            <w:rStyle w:val="Kpr"/>
            <w:rFonts w:cstheme="minorHAnsi"/>
          </w:rPr>
          <w:t>tedârik</w:t>
        </w:r>
      </w:hyperlink>
      <w:r w:rsidRPr="00632D19">
        <w:rPr>
          <w:rFonts w:cstheme="minorHAnsi"/>
          <w:color w:val="000000" w:themeColor="text1"/>
        </w:rPr>
        <w:t xml:space="preserve"> edeceğim.”</w:t>
      </w:r>
    </w:p>
    <w:p w14:paraId="7F944904" w14:textId="7A46597D" w:rsidR="00941D15" w:rsidRPr="00632D19" w:rsidRDefault="00000000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5366" w:history="1">
        <w:r w:rsidR="00941D15" w:rsidRPr="00875EAB">
          <w:rPr>
            <w:rStyle w:val="Kpr"/>
            <w:rFonts w:cstheme="minorHAnsi"/>
            <w:b/>
            <w:bCs/>
          </w:rPr>
          <w:t>Elhâsıl</w:t>
        </w:r>
      </w:hyperlink>
      <w:r w:rsidR="00941D15" w:rsidRPr="00632D19">
        <w:rPr>
          <w:rFonts w:cstheme="minorHAnsi"/>
          <w:b/>
          <w:bCs/>
          <w:color w:val="000000" w:themeColor="text1"/>
        </w:rPr>
        <w:t>:</w:t>
      </w:r>
      <w:r w:rsidR="00941D15" w:rsidRPr="00632D19">
        <w:rPr>
          <w:rFonts w:cstheme="minorHAnsi"/>
          <w:color w:val="000000" w:themeColor="text1"/>
        </w:rPr>
        <w:t xml:space="preserve"> Ey nefis! Bil ki, dünkü gün senin elinden çıktı. Yarın ise, senin elinde </w:t>
      </w:r>
      <w:hyperlink w:anchor="115246" w:history="1">
        <w:r w:rsidR="00941D15" w:rsidRPr="00875EAB">
          <w:rPr>
            <w:rStyle w:val="Kpr"/>
            <w:rFonts w:cstheme="minorHAnsi"/>
          </w:rPr>
          <w:t>sened</w:t>
        </w:r>
      </w:hyperlink>
      <w:r w:rsidR="00941D15" w:rsidRPr="00632D19">
        <w:rPr>
          <w:rFonts w:cstheme="minorHAnsi"/>
          <w:color w:val="000000" w:themeColor="text1"/>
        </w:rPr>
        <w:t xml:space="preserve"> yok ki, ona </w:t>
      </w:r>
      <w:hyperlink w:anchor="100524" w:history="1">
        <w:r w:rsidR="00941D15" w:rsidRPr="00875EAB">
          <w:rPr>
            <w:rStyle w:val="Kpr"/>
            <w:rFonts w:cstheme="minorHAnsi"/>
          </w:rPr>
          <w:t>mâlik</w:t>
        </w:r>
      </w:hyperlink>
      <w:r w:rsidR="00941D15" w:rsidRPr="00632D19">
        <w:rPr>
          <w:rFonts w:cstheme="minorHAnsi"/>
          <w:color w:val="000000" w:themeColor="text1"/>
        </w:rPr>
        <w:t xml:space="preserve">sin. Öyle ise, hakîkî ömrünü bulunduğun gün bil. </w:t>
      </w:r>
      <w:hyperlink w:anchor="111632" w:history="1">
        <w:r w:rsidR="00941D15" w:rsidRPr="0091217F">
          <w:rPr>
            <w:rStyle w:val="Kpr"/>
            <w:rFonts w:cstheme="minorHAnsi"/>
          </w:rPr>
          <w:t>Lâakal</w:t>
        </w:r>
      </w:hyperlink>
      <w:r w:rsidR="00941D15" w:rsidRPr="00632D19">
        <w:rPr>
          <w:rFonts w:cstheme="minorHAnsi"/>
          <w:color w:val="000000" w:themeColor="text1"/>
        </w:rPr>
        <w:t xml:space="preserve"> günün bir saatini, </w:t>
      </w:r>
      <w:hyperlink w:anchor="111633" w:history="1">
        <w:r w:rsidR="00941D15" w:rsidRPr="008255FB">
          <w:rPr>
            <w:rStyle w:val="Kpr"/>
            <w:rFonts w:cstheme="minorHAnsi"/>
          </w:rPr>
          <w:t>ihtiyât akçesi</w:t>
        </w:r>
      </w:hyperlink>
      <w:r w:rsidR="00941D15" w:rsidRPr="00632D19">
        <w:rPr>
          <w:rFonts w:cstheme="minorHAnsi"/>
          <w:color w:val="000000" w:themeColor="text1"/>
        </w:rPr>
        <w:t xml:space="preserve"> gibi, hakîkî </w:t>
      </w:r>
      <w:hyperlink w:anchor="100415" w:history="1">
        <w:r w:rsidR="00941D15" w:rsidRPr="0091217F">
          <w:rPr>
            <w:rStyle w:val="Kpr"/>
            <w:rFonts w:cstheme="minorHAnsi"/>
          </w:rPr>
          <w:t>istikbâl</w:t>
        </w:r>
      </w:hyperlink>
      <w:r w:rsidR="00941D15" w:rsidRPr="00632D19">
        <w:rPr>
          <w:rFonts w:cstheme="minorHAnsi"/>
          <w:color w:val="000000" w:themeColor="text1"/>
        </w:rPr>
        <w:t xml:space="preserve"> için </w:t>
      </w:r>
      <w:hyperlink w:anchor="100945" w:history="1">
        <w:r w:rsidR="00941D15" w:rsidRPr="0091217F">
          <w:rPr>
            <w:rStyle w:val="Kpr"/>
            <w:rFonts w:cstheme="minorHAnsi"/>
          </w:rPr>
          <w:t>teşkîl</w:t>
        </w:r>
      </w:hyperlink>
      <w:r w:rsidR="00941D15" w:rsidRPr="00632D19">
        <w:rPr>
          <w:rFonts w:cstheme="minorHAnsi"/>
          <w:color w:val="000000" w:themeColor="text1"/>
        </w:rPr>
        <w:t xml:space="preserve"> olunan bir </w:t>
      </w:r>
      <w:hyperlink w:anchor="130135" w:history="1">
        <w:r w:rsidR="00941D15" w:rsidRPr="00A95009">
          <w:rPr>
            <w:rStyle w:val="Kpr"/>
            <w:rFonts w:cstheme="minorHAnsi"/>
          </w:rPr>
          <w:t>sandukça-i uhrevî</w:t>
        </w:r>
      </w:hyperlink>
      <w:r w:rsidR="00941D15" w:rsidRPr="00A95009">
        <w:rPr>
          <w:rFonts w:cstheme="minorHAnsi"/>
        </w:rPr>
        <w:t xml:space="preserve"> o</w:t>
      </w:r>
      <w:r w:rsidR="00941D15" w:rsidRPr="00632D19">
        <w:rPr>
          <w:rFonts w:cstheme="minorHAnsi"/>
          <w:color w:val="000000" w:themeColor="text1"/>
        </w:rPr>
        <w:t xml:space="preserve">lan bir mescide veya bir seccadeye at. Hem bil ki, her yeni gün sana, hem herkese, bir yeni âlemin kapısıdır. Eğer namaz kılmazsan, senin o günkü âlemin </w:t>
      </w:r>
      <w:hyperlink w:anchor="102845" w:history="1">
        <w:r w:rsidR="00941D15" w:rsidRPr="0091217F">
          <w:rPr>
            <w:rStyle w:val="Kpr"/>
            <w:rFonts w:cstheme="minorHAnsi"/>
          </w:rPr>
          <w:t>zulümât</w:t>
        </w:r>
      </w:hyperlink>
      <w:r w:rsidR="00941D15" w:rsidRPr="00632D19">
        <w:rPr>
          <w:rFonts w:cstheme="minorHAnsi"/>
          <w:color w:val="000000" w:themeColor="text1"/>
        </w:rPr>
        <w:t xml:space="preserve">lı ve perişan bir halde gider. Senin aleyhinde </w:t>
      </w:r>
      <w:hyperlink w:anchor="100024" w:history="1">
        <w:r w:rsidR="00941D15" w:rsidRPr="0091217F">
          <w:rPr>
            <w:rStyle w:val="Kpr"/>
            <w:rFonts w:cstheme="minorHAnsi"/>
          </w:rPr>
          <w:t>âlem-i misâl</w:t>
        </w:r>
      </w:hyperlink>
      <w:r w:rsidR="00941D15" w:rsidRPr="00632D19">
        <w:rPr>
          <w:rFonts w:cstheme="minorHAnsi"/>
          <w:color w:val="000000" w:themeColor="text1"/>
        </w:rPr>
        <w:t xml:space="preserve">de </w:t>
      </w:r>
      <w:hyperlink w:anchor="100845" w:history="1">
        <w:r w:rsidR="00941D15" w:rsidRPr="00875EAB">
          <w:rPr>
            <w:rStyle w:val="Kpr"/>
            <w:rFonts w:cstheme="minorHAnsi"/>
          </w:rPr>
          <w:t>şehâdet</w:t>
        </w:r>
      </w:hyperlink>
      <w:r w:rsidR="00941D15" w:rsidRPr="00632D19">
        <w:rPr>
          <w:rFonts w:cstheme="minorHAnsi"/>
          <w:color w:val="000000" w:themeColor="text1"/>
        </w:rPr>
        <w:t xml:space="preserve"> eder. Zîrâ herkesin her günde şu âlemden bir </w:t>
      </w:r>
      <w:hyperlink w:anchor="101567" w:history="1">
        <w:r w:rsidR="00941D15" w:rsidRPr="0091217F">
          <w:rPr>
            <w:rStyle w:val="Kpr"/>
            <w:rFonts w:cstheme="minorHAnsi"/>
          </w:rPr>
          <w:t>mahsûs</w:t>
        </w:r>
      </w:hyperlink>
      <w:r w:rsidR="00941D15" w:rsidRPr="00632D19">
        <w:rPr>
          <w:rFonts w:cstheme="minorHAnsi"/>
          <w:color w:val="000000" w:themeColor="text1"/>
        </w:rPr>
        <w:t xml:space="preserve"> âlemi var.</w:t>
      </w:r>
    </w:p>
    <w:p w14:paraId="11DE7BA3" w14:textId="1769EF6D" w:rsidR="00BE26DF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o âlemin </w:t>
      </w:r>
      <w:hyperlink w:anchor="124265" w:history="1">
        <w:r w:rsidRPr="00875EAB">
          <w:rPr>
            <w:rStyle w:val="Kpr"/>
            <w:rFonts w:cstheme="minorHAnsi"/>
          </w:rPr>
          <w:t>keyfiyet</w:t>
        </w:r>
      </w:hyperlink>
      <w:r w:rsidRPr="00632D19">
        <w:rPr>
          <w:rFonts w:cstheme="minorHAnsi"/>
          <w:color w:val="000000" w:themeColor="text1"/>
        </w:rPr>
        <w:t xml:space="preserve">i, o adamın kalbine ve ameline tâbi‘dir. Nasıl ki, aynanda görünen muhteşem bir saray, aynanın rengine bakar. Siyah ise siyah görünür. Kırmızı ise kırmızı görünür. Hem onun keyfiyetine bakar. O ayna şişesi düzgün ise, sarayı güzel gösterir. Düzgün değil ise, çirkin gösterir. En nâzik şeyleri kaba gösterdiği </w:t>
      </w:r>
      <w:hyperlink w:anchor="105772" w:history="1">
        <w:r w:rsidRPr="000E1EE6">
          <w:rPr>
            <w:rStyle w:val="Kpr"/>
            <w:rFonts w:cstheme="minorHAnsi"/>
          </w:rPr>
          <w:t>misillü</w:t>
        </w:r>
      </w:hyperlink>
      <w:r w:rsidRPr="00632D19">
        <w:rPr>
          <w:rFonts w:cstheme="minorHAnsi"/>
          <w:color w:val="000000" w:themeColor="text1"/>
        </w:rPr>
        <w:t xml:space="preserve">, sen kalbinle, aklınla, amelinle, gönlünle kendi âleminin şeklini değiştirirsin. Ya aleyhinde, ya lehinde </w:t>
      </w:r>
      <w:hyperlink w:anchor="100845" w:history="1">
        <w:r w:rsidRPr="009D373A">
          <w:rPr>
            <w:rStyle w:val="Kpr"/>
            <w:rFonts w:cstheme="minorHAnsi"/>
          </w:rPr>
          <w:t>şehâdet</w:t>
        </w:r>
      </w:hyperlink>
      <w:r w:rsidRPr="00632D19">
        <w:rPr>
          <w:rFonts w:cstheme="minorHAnsi"/>
          <w:color w:val="000000" w:themeColor="text1"/>
        </w:rPr>
        <w:t xml:space="preserve"> ettirebilirsin. </w:t>
      </w:r>
    </w:p>
    <w:p w14:paraId="2B3D7346" w14:textId="77777777" w:rsidR="00BE26DF" w:rsidRDefault="00BE26D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F7C216A" w14:textId="06A9A176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</w:t>
      </w:r>
    </w:p>
    <w:p w14:paraId="76C22A31" w14:textId="055A113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Eğer namazı kılsan, o namazın ile o âlemin </w:t>
      </w:r>
      <w:hyperlink w:anchor="110616" w:history="1">
        <w:r w:rsidRPr="00F05EE2">
          <w:rPr>
            <w:rStyle w:val="Kpr"/>
            <w:rFonts w:cstheme="minorHAnsi"/>
          </w:rPr>
          <w:t>Sâni‘-i Zülcelâl</w:t>
        </w:r>
      </w:hyperlink>
      <w:r w:rsidRPr="00632D19">
        <w:rPr>
          <w:rFonts w:cstheme="minorHAnsi"/>
          <w:color w:val="000000" w:themeColor="text1"/>
        </w:rPr>
        <w:t xml:space="preserve">’ine </w:t>
      </w:r>
      <w:hyperlink w:anchor="102593" w:history="1">
        <w:r w:rsidRPr="0091217F">
          <w:rPr>
            <w:rStyle w:val="Kpr"/>
            <w:rFonts w:cstheme="minorHAnsi"/>
          </w:rPr>
          <w:t>müteveccih</w:t>
        </w:r>
      </w:hyperlink>
      <w:r w:rsidRPr="00632D19">
        <w:rPr>
          <w:rFonts w:cstheme="minorHAnsi"/>
          <w:color w:val="000000" w:themeColor="text1"/>
        </w:rPr>
        <w:t xml:space="preserve"> olsan, birden sana bakan âlemin </w:t>
      </w:r>
      <w:hyperlink w:anchor="102773" w:history="1">
        <w:r w:rsidRPr="0091217F">
          <w:rPr>
            <w:rStyle w:val="Kpr"/>
            <w:rFonts w:cstheme="minorHAnsi"/>
          </w:rPr>
          <w:t>tenevvür</w:t>
        </w:r>
      </w:hyperlink>
      <w:r w:rsidRPr="00632D19">
        <w:rPr>
          <w:rFonts w:cstheme="minorHAnsi"/>
          <w:color w:val="000000" w:themeColor="text1"/>
        </w:rPr>
        <w:t xml:space="preserve"> eder. Âdetâ namazın bir elektrik lâmbası ve namaza niyetin onun düğmesine dokunması gibi, o âlemin zulümâtını dağıtır. Ve o </w:t>
      </w:r>
      <w:hyperlink w:anchor="111636" w:history="1">
        <w:r w:rsidRPr="00AB5CBD">
          <w:rPr>
            <w:rStyle w:val="Kpr"/>
            <w:rFonts w:cstheme="minorHAnsi"/>
          </w:rPr>
          <w:t>herc-ü merc-i dünyevî</w:t>
        </w:r>
      </w:hyperlink>
      <w:r w:rsidRPr="00632D19">
        <w:rPr>
          <w:rFonts w:cstheme="minorHAnsi"/>
          <w:color w:val="000000" w:themeColor="text1"/>
        </w:rPr>
        <w:t xml:space="preserve">deki karmakarışık </w:t>
      </w:r>
      <w:hyperlink w:anchor="130136" w:history="1">
        <w:r w:rsidRPr="00F05EE2">
          <w:rPr>
            <w:rStyle w:val="Kpr"/>
            <w:rFonts w:cstheme="minorHAnsi"/>
          </w:rPr>
          <w:t>perişaniyet</w:t>
        </w:r>
      </w:hyperlink>
      <w:r w:rsidRPr="00632D19">
        <w:rPr>
          <w:rFonts w:cstheme="minorHAnsi"/>
          <w:color w:val="000000" w:themeColor="text1"/>
        </w:rPr>
        <w:t xml:space="preserve"> içindeki </w:t>
      </w:r>
      <w:hyperlink w:anchor="110542" w:history="1">
        <w:r w:rsidRPr="0091217F">
          <w:rPr>
            <w:rStyle w:val="Kpr"/>
            <w:rFonts w:cstheme="minorHAnsi"/>
          </w:rPr>
          <w:t>tebeddülât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2307" w:history="1">
        <w:r w:rsidRPr="00F05EE2">
          <w:rPr>
            <w:rStyle w:val="Kpr"/>
            <w:rFonts w:cstheme="minorHAnsi"/>
          </w:rPr>
          <w:t>harekât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8005" w:history="1">
        <w:r w:rsidRPr="00F05EE2">
          <w:rPr>
            <w:rStyle w:val="Kpr"/>
            <w:rFonts w:cstheme="minorHAnsi"/>
          </w:rPr>
          <w:t>hikmet</w:t>
        </w:r>
      </w:hyperlink>
      <w:r w:rsidRPr="00632D19">
        <w:rPr>
          <w:rFonts w:cstheme="minorHAnsi"/>
          <w:color w:val="000000" w:themeColor="text1"/>
        </w:rPr>
        <w:t xml:space="preserve">li bir intizâm ve </w:t>
      </w:r>
      <w:hyperlink w:anchor="123236" w:history="1">
        <w:r w:rsidRPr="00F05EE2">
          <w:rPr>
            <w:rStyle w:val="Kpr"/>
            <w:rFonts w:cstheme="minorHAnsi"/>
          </w:rPr>
          <w:t>ma‘nîdâr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1637" w:history="1">
        <w:r w:rsidRPr="0091217F">
          <w:rPr>
            <w:rStyle w:val="Kpr"/>
            <w:rFonts w:cstheme="minorHAnsi"/>
          </w:rPr>
          <w:t>kitâbet-i kudret</w:t>
        </w:r>
      </w:hyperlink>
      <w:r w:rsidRPr="00632D19">
        <w:rPr>
          <w:rFonts w:cstheme="minorHAnsi"/>
          <w:color w:val="000000" w:themeColor="text1"/>
        </w:rPr>
        <w:t xml:space="preserve"> olduğunu gösterir. </w:t>
      </w:r>
      <w:r w:rsidRPr="00632D19">
        <w:rPr>
          <w:rFonts w:cs="Shaikh Hamdullah Mushaf"/>
          <w:color w:val="FF0000"/>
          <w:szCs w:val="28"/>
          <w:rtl/>
        </w:rPr>
        <w:t>اَللّٰهُ نُورُ السَّمٰوَاتِ وَالْاَرْضِ</w:t>
      </w:r>
      <w:r w:rsidRPr="00632D19">
        <w:rPr>
          <w:rFonts w:cstheme="minorHAnsi"/>
          <w:color w:val="000000" w:themeColor="text1"/>
        </w:rPr>
        <w:t xml:space="preserve"> </w:t>
      </w:r>
      <w:hyperlink w:anchor="111638" w:history="1">
        <w:r w:rsidRPr="00F05EE2">
          <w:rPr>
            <w:rStyle w:val="Kpr"/>
            <w:rFonts w:cstheme="minorHAnsi"/>
          </w:rPr>
          <w:t>âyet-i pür-envâr</w:t>
        </w:r>
      </w:hyperlink>
      <w:r w:rsidRPr="00632D19">
        <w:rPr>
          <w:rFonts w:cstheme="minorHAnsi"/>
          <w:color w:val="000000" w:themeColor="text1"/>
        </w:rPr>
        <w:t xml:space="preserve">ından bir nûru senin kalbine serper. Senin o günkü âlemini, o nûrun </w:t>
      </w:r>
      <w:hyperlink w:anchor="100389" w:history="1">
        <w:r w:rsidRPr="0091217F">
          <w:rPr>
            <w:rStyle w:val="Kpr"/>
            <w:rFonts w:cstheme="minorHAnsi"/>
          </w:rPr>
          <w:t>in‘ikâs</w:t>
        </w:r>
      </w:hyperlink>
      <w:r w:rsidRPr="00632D19">
        <w:rPr>
          <w:rFonts w:cstheme="minorHAnsi"/>
          <w:color w:val="000000" w:themeColor="text1"/>
        </w:rPr>
        <w:t xml:space="preserve">ıyla ışıklandırır. Senin lehinde </w:t>
      </w:r>
      <w:hyperlink w:anchor="105889" w:history="1">
        <w:r w:rsidRPr="00F05EE2">
          <w:rPr>
            <w:rStyle w:val="Kpr"/>
            <w:rFonts w:cstheme="minorHAnsi"/>
          </w:rPr>
          <w:t>nûrâniyet</w:t>
        </w:r>
      </w:hyperlink>
      <w:r w:rsidRPr="00632D19">
        <w:rPr>
          <w:rFonts w:cstheme="minorHAnsi"/>
          <w:color w:val="000000" w:themeColor="text1"/>
        </w:rPr>
        <w:t>le şehâdet ettirir.</w:t>
      </w:r>
    </w:p>
    <w:p w14:paraId="11D990DD" w14:textId="5E7B477B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Sakın deme:</w:t>
      </w:r>
      <w:r w:rsidRPr="00632D19">
        <w:rPr>
          <w:rFonts w:cstheme="minorHAnsi"/>
          <w:color w:val="000000" w:themeColor="text1"/>
        </w:rPr>
        <w:t xml:space="preserve"> “Benim namazım nerede? Şu </w:t>
      </w:r>
      <w:hyperlink w:anchor="130137" w:history="1">
        <w:r w:rsidRPr="00F05EE2">
          <w:rPr>
            <w:rStyle w:val="Kpr"/>
            <w:rFonts w:cstheme="minorHAnsi"/>
          </w:rPr>
          <w:t>hakîkat-i namaz</w:t>
        </w:r>
      </w:hyperlink>
      <w:r w:rsidRPr="00632D19">
        <w:rPr>
          <w:rFonts w:cstheme="minorHAnsi"/>
          <w:color w:val="000000" w:themeColor="text1"/>
        </w:rPr>
        <w:t xml:space="preserve"> nerede?” Zîrâ bir hurmâ çekirdeği bir hurmâ ağacı gibi, kendi ağacını </w:t>
      </w:r>
      <w:hyperlink w:anchor="101955" w:history="1">
        <w:r w:rsidRPr="0091217F">
          <w:rPr>
            <w:rStyle w:val="Kpr"/>
            <w:rFonts w:cstheme="minorHAnsi"/>
          </w:rPr>
          <w:t>tavsîf</w:t>
        </w:r>
      </w:hyperlink>
      <w:r w:rsidRPr="00632D19">
        <w:rPr>
          <w:rFonts w:cstheme="minorHAnsi"/>
          <w:color w:val="000000" w:themeColor="text1"/>
        </w:rPr>
        <w:t xml:space="preserve"> eder. Fark yalnız </w:t>
      </w:r>
      <w:hyperlink w:anchor="101397" w:history="1">
        <w:r w:rsidRPr="0091217F">
          <w:rPr>
            <w:rStyle w:val="Kpr"/>
            <w:rFonts w:cstheme="minorHAnsi"/>
          </w:rPr>
          <w:t>icmâl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1932" w:history="1">
        <w:r w:rsidRPr="0091217F">
          <w:rPr>
            <w:rStyle w:val="Kpr"/>
            <w:rFonts w:cstheme="minorHAnsi"/>
          </w:rPr>
          <w:t>tafsîl</w:t>
        </w:r>
      </w:hyperlink>
      <w:r w:rsidRPr="00632D19">
        <w:rPr>
          <w:rFonts w:cstheme="minorHAnsi"/>
          <w:color w:val="000000" w:themeColor="text1"/>
        </w:rPr>
        <w:t xml:space="preserve"> ile olduğu gibi; senin ve benim gibi bir </w:t>
      </w:r>
      <w:hyperlink w:anchor="102143" w:history="1">
        <w:r w:rsidRPr="0091217F">
          <w:rPr>
            <w:rStyle w:val="Kpr"/>
            <w:rFonts w:cstheme="minorHAnsi"/>
          </w:rPr>
          <w:t>âmî</w:t>
        </w:r>
      </w:hyperlink>
      <w:r w:rsidRPr="00632D19">
        <w:rPr>
          <w:rFonts w:cstheme="minorHAnsi"/>
          <w:color w:val="000000" w:themeColor="text1"/>
        </w:rPr>
        <w:t xml:space="preserve">nin velev hissetmezse, namazı, büyük bir velinin namazı gibi şu nûrdan bir hissesi var. Şu hakîkatten bir sırrı vardır. Velev şuûrun </w:t>
      </w:r>
      <w:hyperlink w:anchor="111640" w:history="1">
        <w:r w:rsidRPr="0091217F">
          <w:rPr>
            <w:rStyle w:val="Kpr"/>
            <w:rFonts w:cstheme="minorHAnsi"/>
          </w:rPr>
          <w:t>taalluk</w:t>
        </w:r>
      </w:hyperlink>
      <w:r w:rsidRPr="00632D19">
        <w:rPr>
          <w:rFonts w:cstheme="minorHAnsi"/>
          <w:color w:val="000000" w:themeColor="text1"/>
        </w:rPr>
        <w:t xml:space="preserve"> etmezse. Fakat </w:t>
      </w:r>
      <w:hyperlink w:anchor="111641" w:history="1">
        <w:r w:rsidRPr="00F05EE2">
          <w:rPr>
            <w:rStyle w:val="Kpr"/>
            <w:rFonts w:cstheme="minorHAnsi"/>
          </w:rPr>
          <w:t>derecât</w:t>
        </w:r>
      </w:hyperlink>
      <w:r w:rsidRPr="00632D19">
        <w:rPr>
          <w:rFonts w:cstheme="minorHAnsi"/>
          <w:color w:val="000000" w:themeColor="text1"/>
        </w:rPr>
        <w:t xml:space="preserve">a göre </w:t>
      </w:r>
      <w:hyperlink w:anchor="100391" w:history="1">
        <w:r w:rsidRPr="0091217F">
          <w:rPr>
            <w:rStyle w:val="Kpr"/>
            <w:rFonts w:cstheme="minorHAnsi"/>
          </w:rPr>
          <w:t>inkişâf</w:t>
        </w:r>
      </w:hyperlink>
      <w:r w:rsidRPr="00632D19">
        <w:rPr>
          <w:rFonts w:cstheme="minorHAnsi"/>
          <w:color w:val="000000" w:themeColor="text1"/>
        </w:rPr>
        <w:t xml:space="preserve"> ve tenevvürü ayrı ayrıdır. Nasıl bir hurmâ çekirdeğinden, tâ mükemmel bir hurmâ ağacına kadar, ne kadar </w:t>
      </w:r>
      <w:hyperlink w:anchor="111101" w:history="1">
        <w:r w:rsidRPr="0091217F">
          <w:rPr>
            <w:rStyle w:val="Kpr"/>
            <w:rFonts w:cstheme="minorHAnsi"/>
          </w:rPr>
          <w:t>merâtib</w:t>
        </w:r>
      </w:hyperlink>
      <w:r w:rsidRPr="00632D19">
        <w:rPr>
          <w:rFonts w:cstheme="minorHAnsi"/>
          <w:color w:val="000000" w:themeColor="text1"/>
        </w:rPr>
        <w:t xml:space="preserve"> bulunur. Öyle de, namazın derecâtında da daha fazla merâtib bulunabilir. Fakat bütün o merâtibde, o hakîkat-i nûrâniyenin esası bulunur.</w:t>
      </w:r>
    </w:p>
    <w:p w14:paraId="629739E3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اَللّٰهُمَّ صَلِّ وَسَلِّمْ عَلٰي مَنْ قَالَ </w:t>
      </w:r>
      <w:r w:rsidRPr="00632D19">
        <w:rPr>
          <w:rFonts w:cs="Shaikh Hamdullah Mushaf"/>
          <w:color w:val="000000" w:themeColor="text1"/>
          <w:szCs w:val="28"/>
          <w:rtl/>
        </w:rPr>
        <w:t>(</w:t>
      </w:r>
      <w:r w:rsidRPr="00632D19">
        <w:rPr>
          <w:rFonts w:cs="Shaikh Hamdullah Mushaf"/>
          <w:color w:val="FF0000"/>
          <w:szCs w:val="28"/>
          <w:rtl/>
        </w:rPr>
        <w:t>اَلصَّلَاةُ عِمَادُ الدّ۪ينِ</w:t>
      </w:r>
      <w:r w:rsidRPr="00632D19">
        <w:rPr>
          <w:rFonts w:cs="Shaikh Hamdullah Mushaf"/>
          <w:color w:val="000000" w:themeColor="text1"/>
          <w:szCs w:val="28"/>
          <w:rtl/>
        </w:rPr>
        <w:t>)</w:t>
      </w:r>
      <w:r w:rsidRPr="00632D19">
        <w:rPr>
          <w:rFonts w:cs="Shaikh Hamdullah Mushaf"/>
          <w:color w:val="FF0000"/>
          <w:szCs w:val="28"/>
          <w:rtl/>
        </w:rPr>
        <w:t xml:space="preserve"> وَعَلٰٓي اٰلِه۪ وَصَحْبِه۪ٓ اَجْمَع۪ينَ</w:t>
      </w:r>
    </w:p>
    <w:p w14:paraId="5E949DD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322BA0F5" w14:textId="4C8852D6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</w:t>
      </w:r>
    </w:p>
    <w:p w14:paraId="067936C7" w14:textId="34A3E3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Yirmi Birinci Söz’ün İkinci Makam’ı</w:t>
      </w:r>
    </w:p>
    <w:p w14:paraId="73371DB2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47B38B7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Kalbin beş yarasına beş merhemi </w:t>
      </w:r>
      <w:hyperlink w:anchor="110612" w:history="1">
        <w:r w:rsidRPr="0091217F">
          <w:rPr>
            <w:rStyle w:val="Kpr"/>
            <w:rFonts w:cstheme="minorHAnsi"/>
            <w:b/>
            <w:bCs/>
          </w:rPr>
          <w:t>tazammun</w:t>
        </w:r>
      </w:hyperlink>
      <w:r w:rsidRPr="00632D19">
        <w:rPr>
          <w:rFonts w:cstheme="minorHAnsi"/>
          <w:b/>
          <w:bCs/>
          <w:color w:val="000000" w:themeColor="text1"/>
        </w:rPr>
        <w:t xml:space="preserve"> eder.</w:t>
      </w:r>
    </w:p>
    <w:p w14:paraId="263B927C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66F55E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بِسْمِ اللّٰهِ الرَّحْمٰنِ الرَّح۪يمِ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رَبِّ اَعُوذُ بِكَ مِنْ هَمَزَاتِ الشَّيَاط۪ينِ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وَاَعُوذُ بِكَ رَبِّ اَنْ يَحْضُرُونِ</w:t>
      </w:r>
    </w:p>
    <w:p w14:paraId="083F0A89" w14:textId="36C92CA5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Ey </w:t>
      </w:r>
      <w:hyperlink w:anchor="127286" w:history="1">
        <w:r w:rsidRPr="0091217F">
          <w:rPr>
            <w:rStyle w:val="Kpr"/>
            <w:rFonts w:cstheme="minorHAnsi"/>
          </w:rPr>
          <w:t>maraz-ı vesvese</w:t>
        </w:r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01682" w:history="1">
        <w:r w:rsidRPr="0091217F">
          <w:rPr>
            <w:rStyle w:val="Kpr"/>
            <w:rFonts w:cstheme="minorHAnsi"/>
          </w:rPr>
          <w:t>mübtelâ</w:t>
        </w:r>
      </w:hyperlink>
      <w:r w:rsidRPr="00632D19">
        <w:rPr>
          <w:rFonts w:cstheme="minorHAnsi"/>
          <w:color w:val="000000" w:themeColor="text1"/>
        </w:rPr>
        <w:t xml:space="preserve">! Biliyor musun, vesvesen neye benzer? Musibete benzer. Ehemmiyet verdikçe şişer. Ehemmiyet vermezsen söner. Ona büyük </w:t>
      </w:r>
      <w:hyperlink w:anchor="101760" w:history="1">
        <w:r w:rsidRPr="0091217F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ıyla baksan büyür, küçük görsen küçülür. Korksan ağırlaşır, hasta eder. </w:t>
      </w:r>
      <w:hyperlink w:anchor="110468" w:history="1">
        <w:r w:rsidRPr="0091217F">
          <w:rPr>
            <w:rStyle w:val="Kpr"/>
            <w:rFonts w:cstheme="minorHAnsi"/>
          </w:rPr>
          <w:t>Havf</w:t>
        </w:r>
      </w:hyperlink>
      <w:r w:rsidRPr="00632D19">
        <w:rPr>
          <w:rFonts w:cstheme="minorHAnsi"/>
          <w:color w:val="000000" w:themeColor="text1"/>
        </w:rPr>
        <w:t xml:space="preserve"> etmezsen hafif olur, </w:t>
      </w:r>
      <w:hyperlink w:anchor="111406" w:history="1">
        <w:r w:rsidRPr="0091217F">
          <w:rPr>
            <w:rStyle w:val="Kpr"/>
            <w:rFonts w:cstheme="minorHAnsi"/>
          </w:rPr>
          <w:t>mahfî</w:t>
        </w:r>
      </w:hyperlink>
      <w:r w:rsidRPr="00632D19">
        <w:rPr>
          <w:rFonts w:cstheme="minorHAnsi"/>
          <w:color w:val="000000" w:themeColor="text1"/>
        </w:rPr>
        <w:t xml:space="preserve"> kalır. </w:t>
      </w:r>
      <w:hyperlink w:anchor="101563" w:history="1">
        <w:r w:rsidRPr="0091217F">
          <w:rPr>
            <w:rStyle w:val="Kpr"/>
            <w:rFonts w:cstheme="minorHAnsi"/>
          </w:rPr>
          <w:t>Mâhiyet</w:t>
        </w:r>
      </w:hyperlink>
      <w:r w:rsidRPr="00632D19">
        <w:rPr>
          <w:rFonts w:cstheme="minorHAnsi"/>
          <w:color w:val="000000" w:themeColor="text1"/>
        </w:rPr>
        <w:t xml:space="preserve">ini bilmezsen, devam eder, yerleşir. Mâhiyetini bilsen, onu tanısan, gider. Öyle ise, şu musibetli vesvesenin </w:t>
      </w:r>
      <w:hyperlink w:anchor="112478" w:history="1">
        <w:r w:rsidRPr="0091217F">
          <w:rPr>
            <w:rStyle w:val="Kpr"/>
            <w:rFonts w:cstheme="minorHAnsi"/>
          </w:rPr>
          <w:t>aksâm-ı kesîre</w:t>
        </w:r>
      </w:hyperlink>
      <w:r w:rsidRPr="00632D19">
        <w:rPr>
          <w:rFonts w:cstheme="minorHAnsi"/>
          <w:color w:val="000000" w:themeColor="text1"/>
        </w:rPr>
        <w:t xml:space="preserve">sinden </w:t>
      </w:r>
      <w:hyperlink w:anchor="112479" w:history="1">
        <w:r w:rsidRPr="002E0074">
          <w:rPr>
            <w:rStyle w:val="Kpr"/>
            <w:rFonts w:cstheme="minorHAnsi"/>
          </w:rPr>
          <w:t>kesîrü’l-vuku</w:t>
        </w:r>
      </w:hyperlink>
      <w:r w:rsidRPr="00632D19">
        <w:rPr>
          <w:rFonts w:cstheme="minorHAnsi"/>
          <w:color w:val="000000" w:themeColor="text1"/>
        </w:rPr>
        <w:t xml:space="preserve">‘ olan yalnız </w:t>
      </w:r>
      <w:r w:rsidRPr="00632D19">
        <w:rPr>
          <w:rFonts w:cstheme="minorHAnsi"/>
          <w:b/>
          <w:bCs/>
          <w:color w:val="000000" w:themeColor="text1"/>
        </w:rPr>
        <w:t xml:space="preserve">“Beş </w:t>
      </w:r>
      <w:r w:rsidRPr="00E57127">
        <w:rPr>
          <w:rFonts w:cstheme="minorHAnsi"/>
          <w:b/>
          <w:bCs/>
          <w:color w:val="000000" w:themeColor="text1"/>
        </w:rPr>
        <w:t>Vech</w:t>
      </w:r>
      <w:r w:rsidRPr="00632D19">
        <w:rPr>
          <w:rFonts w:cstheme="minorHAnsi"/>
          <w:b/>
          <w:bCs/>
          <w:color w:val="000000" w:themeColor="text1"/>
        </w:rPr>
        <w:t xml:space="preserve">ini” </w:t>
      </w:r>
      <w:r w:rsidRPr="00632D19">
        <w:rPr>
          <w:rFonts w:cstheme="minorHAnsi"/>
          <w:color w:val="000000" w:themeColor="text1"/>
        </w:rPr>
        <w:t xml:space="preserve">beyân edeceğim. Belki sana ve bana şifâ olur. Zîrâ şu vesvese öyle bir şeydir ki, </w:t>
      </w:r>
      <w:hyperlink w:anchor="112480" w:history="1">
        <w:r w:rsidRPr="0091217F">
          <w:rPr>
            <w:rStyle w:val="Kpr"/>
            <w:rFonts w:cstheme="minorHAnsi"/>
          </w:rPr>
          <w:t>cehil</w:t>
        </w:r>
      </w:hyperlink>
      <w:r w:rsidRPr="00632D19">
        <w:rPr>
          <w:rFonts w:cstheme="minorHAnsi"/>
          <w:color w:val="000000" w:themeColor="text1"/>
        </w:rPr>
        <w:t xml:space="preserve"> onu da‘vet eder, ilim onu </w:t>
      </w:r>
      <w:hyperlink w:anchor="110748" w:history="1">
        <w:r w:rsidRPr="0091217F">
          <w:rPr>
            <w:rStyle w:val="Kpr"/>
            <w:rFonts w:cstheme="minorHAnsi"/>
          </w:rPr>
          <w:t>tard</w:t>
        </w:r>
      </w:hyperlink>
      <w:r w:rsidRPr="00632D19">
        <w:rPr>
          <w:rFonts w:cstheme="minorHAnsi"/>
          <w:color w:val="000000" w:themeColor="text1"/>
        </w:rPr>
        <w:t xml:space="preserve"> eder. Tanımazsan gelir, tanısan gider.</w:t>
      </w:r>
    </w:p>
    <w:p w14:paraId="0F78A056" w14:textId="298322A6" w:rsidR="00BE26DF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Birinci </w:t>
      </w:r>
      <w:hyperlink w:anchor="102065" w:history="1">
        <w:r w:rsidRPr="0091217F">
          <w:rPr>
            <w:rStyle w:val="Kpr"/>
            <w:rFonts w:cstheme="minorHAnsi"/>
            <w:b/>
            <w:bCs/>
          </w:rPr>
          <w:t>Vecih</w:t>
        </w:r>
      </w:hyperlink>
      <w:r w:rsidRPr="00632D19">
        <w:rPr>
          <w:rFonts w:cstheme="minorHAnsi"/>
          <w:b/>
          <w:bCs/>
          <w:color w:val="000000" w:themeColor="text1"/>
        </w:rPr>
        <w:t>, Birinci Yara:</w:t>
      </w:r>
      <w:r w:rsidRPr="00632D19">
        <w:rPr>
          <w:rFonts w:cstheme="minorHAnsi"/>
          <w:color w:val="000000" w:themeColor="text1"/>
        </w:rPr>
        <w:t xml:space="preserve"> Şeytan evvelâ şübheyi kalbe atar. Eğer kalb kabul etmezse, şübheden </w:t>
      </w:r>
      <w:hyperlink w:anchor="130138" w:history="1">
        <w:r w:rsidRPr="003E72B8">
          <w:rPr>
            <w:rStyle w:val="Kpr"/>
            <w:rFonts w:cstheme="minorHAnsi"/>
          </w:rPr>
          <w:t>şetm</w:t>
        </w:r>
      </w:hyperlink>
      <w:r w:rsidRPr="00632D19">
        <w:rPr>
          <w:rFonts w:cstheme="minorHAnsi"/>
          <w:color w:val="000000" w:themeColor="text1"/>
        </w:rPr>
        <w:t xml:space="preserve">e döner. Hayâle karşı şetme benzer bazı pis hatıraları ve </w:t>
      </w:r>
      <w:hyperlink w:anchor="112482" w:history="1">
        <w:r w:rsidRPr="005D10C8">
          <w:rPr>
            <w:rStyle w:val="Kpr"/>
            <w:rFonts w:cstheme="minorHAnsi"/>
          </w:rPr>
          <w:t>münâfî-i edeb</w:t>
        </w:r>
      </w:hyperlink>
      <w:r w:rsidRPr="00632D19">
        <w:rPr>
          <w:rFonts w:cstheme="minorHAnsi"/>
          <w:color w:val="000000" w:themeColor="text1"/>
        </w:rPr>
        <w:t xml:space="preserve"> çirkin hâlleri </w:t>
      </w:r>
      <w:hyperlink w:anchor="100904" w:history="1">
        <w:r w:rsidRPr="0091217F">
          <w:rPr>
            <w:rStyle w:val="Kpr"/>
            <w:rFonts w:cstheme="minorHAnsi"/>
          </w:rPr>
          <w:t>tasvîr</w:t>
        </w:r>
      </w:hyperlink>
      <w:r w:rsidRPr="00632D19">
        <w:rPr>
          <w:rFonts w:cstheme="minorHAnsi"/>
          <w:color w:val="000000" w:themeColor="text1"/>
        </w:rPr>
        <w:t xml:space="preserve"> eder. Kalbe, “Eyvâh!” dedirtir. </w:t>
      </w:r>
      <w:hyperlink w:anchor="102831" w:history="1">
        <w:r w:rsidRPr="005D10C8">
          <w:rPr>
            <w:rStyle w:val="Kpr"/>
            <w:rFonts w:cstheme="minorHAnsi"/>
          </w:rPr>
          <w:t>Ye’s</w:t>
        </w:r>
      </w:hyperlink>
      <w:r w:rsidRPr="00632D19">
        <w:rPr>
          <w:rFonts w:cstheme="minorHAnsi"/>
          <w:color w:val="000000" w:themeColor="text1"/>
        </w:rPr>
        <w:t xml:space="preserve">e düşürtür. </w:t>
      </w:r>
    </w:p>
    <w:p w14:paraId="5719D9A6" w14:textId="77777777" w:rsidR="00BE26DF" w:rsidRDefault="00BE26D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5925B85" w14:textId="754570E4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</w:t>
      </w:r>
    </w:p>
    <w:p w14:paraId="6129A646" w14:textId="52F3181B" w:rsidR="00BE26DF" w:rsidRDefault="00941D15" w:rsidP="00BE26DF">
      <w:pPr>
        <w:spacing w:after="0" w:line="288" w:lineRule="auto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Vesveseli adam zanneder ki, kalbi Rabbine karşı </w:t>
      </w:r>
      <w:hyperlink w:anchor="112483" w:history="1">
        <w:r w:rsidRPr="002E0074">
          <w:rPr>
            <w:rStyle w:val="Kpr"/>
            <w:rFonts w:cstheme="minorHAnsi"/>
          </w:rPr>
          <w:t>sû’-i ede</w:t>
        </w:r>
      </w:hyperlink>
      <w:r w:rsidRPr="00632D19">
        <w:rPr>
          <w:rFonts w:cstheme="minorHAnsi"/>
          <w:color w:val="000000" w:themeColor="text1"/>
        </w:rPr>
        <w:t xml:space="preserve">bde bulunuyor. Müdhiş bir </w:t>
      </w:r>
      <w:hyperlink w:anchor="112484" w:history="1">
        <w:r w:rsidRPr="0091217F">
          <w:rPr>
            <w:rStyle w:val="Kpr"/>
            <w:rFonts w:cstheme="minorHAnsi"/>
          </w:rPr>
          <w:t>halecan</w:t>
        </w:r>
      </w:hyperlink>
      <w:r w:rsidRPr="00632D19">
        <w:rPr>
          <w:rFonts w:cstheme="minorHAnsi"/>
          <w:color w:val="000000" w:themeColor="text1"/>
        </w:rPr>
        <w:t xml:space="preserve"> ve heyecan hisseder. Bundan kurtulmak için huzurdan kaçar. </w:t>
      </w:r>
      <w:hyperlink w:anchor="115726" w:history="1">
        <w:r w:rsidRPr="00BA71AD">
          <w:rPr>
            <w:rStyle w:val="Kpr"/>
            <w:rFonts w:cstheme="minorHAnsi"/>
          </w:rPr>
          <w:t>Gaflet</w:t>
        </w:r>
      </w:hyperlink>
      <w:r w:rsidRPr="00632D19">
        <w:rPr>
          <w:rFonts w:cstheme="minorHAnsi"/>
          <w:color w:val="000000" w:themeColor="text1"/>
        </w:rPr>
        <w:t xml:space="preserve">e dalmak ister. Bu yaranın merhemi budur: </w:t>
      </w:r>
    </w:p>
    <w:p w14:paraId="7583E329" w14:textId="03C230AD" w:rsidR="00941D15" w:rsidRPr="00632D19" w:rsidRDefault="00941D15" w:rsidP="00BE26DF">
      <w:pPr>
        <w:spacing w:after="0" w:line="288" w:lineRule="auto"/>
        <w:ind w:firstLine="851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Bak, ey </w:t>
      </w:r>
      <w:hyperlink w:anchor="122706" w:history="1">
        <w:r w:rsidRPr="00BA71AD">
          <w:rPr>
            <w:rStyle w:val="Kpr"/>
            <w:rFonts w:cstheme="minorHAnsi"/>
          </w:rPr>
          <w:t>bîçâre</w:t>
        </w:r>
      </w:hyperlink>
      <w:r w:rsidRPr="00632D19">
        <w:rPr>
          <w:rFonts w:cstheme="minorHAnsi"/>
          <w:color w:val="000000" w:themeColor="text1"/>
        </w:rPr>
        <w:t xml:space="preserve"> vesveseli adam! Telâş etme. Çünkü senin hatırına gelen, </w:t>
      </w:r>
      <w:hyperlink w:anchor="101906" w:history="1">
        <w:r w:rsidRPr="0091217F">
          <w:rPr>
            <w:rStyle w:val="Kpr"/>
            <w:rFonts w:cstheme="minorHAnsi"/>
          </w:rPr>
          <w:t>şetim</w:t>
        </w:r>
      </w:hyperlink>
      <w:r w:rsidRPr="00632D19">
        <w:rPr>
          <w:rFonts w:cstheme="minorHAnsi"/>
          <w:color w:val="000000" w:themeColor="text1"/>
        </w:rPr>
        <w:t xml:space="preserve"> değil, belki tahayyüldür. </w:t>
      </w:r>
      <w:hyperlink w:anchor="112486" w:history="1">
        <w:r w:rsidRPr="0091217F">
          <w:rPr>
            <w:rStyle w:val="Kpr"/>
            <w:rFonts w:cstheme="minorHAnsi"/>
          </w:rPr>
          <w:t>Tahayyül-ü küfür</w:t>
        </w:r>
      </w:hyperlink>
      <w:r w:rsidRPr="00632D19">
        <w:rPr>
          <w:rFonts w:cstheme="minorHAnsi"/>
          <w:color w:val="000000" w:themeColor="text1"/>
        </w:rPr>
        <w:t xml:space="preserve">, küfür olmadığı gibi; </w:t>
      </w:r>
      <w:hyperlink w:anchor="112487" w:history="1">
        <w:r w:rsidRPr="00BA71AD">
          <w:rPr>
            <w:rStyle w:val="Kpr"/>
            <w:rFonts w:cstheme="minorHAnsi"/>
          </w:rPr>
          <w:t>tahayyül-ü şetim</w:t>
        </w:r>
      </w:hyperlink>
      <w:r w:rsidRPr="00632D19">
        <w:rPr>
          <w:rFonts w:cstheme="minorHAnsi"/>
          <w:color w:val="000000" w:themeColor="text1"/>
        </w:rPr>
        <w:t xml:space="preserve"> dahi, şetim değildir. Zîrâ mantıkça tahayyül, hüküm değildir. Şetim ise hükümdür. Hem bununla beraber o çirkin sözler, senin kalbin sözleri değil. Çünkü senin kalbin ondan </w:t>
      </w:r>
      <w:hyperlink w:anchor="101737" w:history="1">
        <w:r w:rsidRPr="0091217F">
          <w:rPr>
            <w:rStyle w:val="Kpr"/>
            <w:rFonts w:cstheme="minorHAnsi"/>
          </w:rPr>
          <w:t>müteessir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4628" w:history="1">
        <w:r w:rsidRPr="0091217F">
          <w:rPr>
            <w:rStyle w:val="Kpr"/>
            <w:rFonts w:cstheme="minorHAnsi"/>
          </w:rPr>
          <w:t>müteessif</w:t>
        </w:r>
      </w:hyperlink>
      <w:r w:rsidRPr="00632D19">
        <w:rPr>
          <w:rFonts w:cstheme="minorHAnsi"/>
          <w:color w:val="000000" w:themeColor="text1"/>
        </w:rPr>
        <w:t xml:space="preserve">tir. Belki kalbe yakın olan </w:t>
      </w:r>
      <w:hyperlink w:anchor="129769" w:history="1">
        <w:r w:rsidRPr="00410FFA">
          <w:rPr>
            <w:rStyle w:val="Kpr"/>
            <w:rFonts w:cstheme="minorHAnsi"/>
          </w:rPr>
          <w:t>lümme-i şeytaniye</w:t>
        </w:r>
      </w:hyperlink>
      <w:r>
        <w:rPr>
          <w:rFonts w:cstheme="minorHAnsi"/>
          <w:color w:val="FF0000"/>
        </w:rPr>
        <w:t xml:space="preserve"> </w:t>
      </w:r>
      <w:r w:rsidRPr="00632D19">
        <w:rPr>
          <w:rFonts w:cstheme="minorHAnsi"/>
          <w:color w:val="000000" w:themeColor="text1"/>
        </w:rPr>
        <w:t xml:space="preserve">den geliyor. Vesvesenin zararı, </w:t>
      </w:r>
      <w:hyperlink w:anchor="114630" w:history="1">
        <w:r w:rsidRPr="0091217F">
          <w:rPr>
            <w:rStyle w:val="Kpr"/>
            <w:rFonts w:cstheme="minorHAnsi"/>
          </w:rPr>
          <w:t>tevehhüm-ü zarar</w:t>
        </w:r>
      </w:hyperlink>
      <w:r w:rsidRPr="00632D19">
        <w:rPr>
          <w:rFonts w:cstheme="minorHAnsi"/>
          <w:color w:val="000000" w:themeColor="text1"/>
        </w:rPr>
        <w:t xml:space="preserve">dır. Yani onu zararlı tevehhüm etmekle, kalben </w:t>
      </w:r>
      <w:hyperlink w:anchor="114631" w:history="1">
        <w:r w:rsidRPr="005D10C8">
          <w:rPr>
            <w:rStyle w:val="Kpr"/>
            <w:rFonts w:cstheme="minorHAnsi"/>
          </w:rPr>
          <w:t>mutazarrır</w:t>
        </w:r>
      </w:hyperlink>
      <w:r w:rsidRPr="00632D19">
        <w:rPr>
          <w:rFonts w:cstheme="minorHAnsi"/>
          <w:color w:val="000000" w:themeColor="text1"/>
        </w:rPr>
        <w:t xml:space="preserve"> olmaktır. Çünkü hükümsüz bir tahayyülü </w:t>
      </w:r>
      <w:hyperlink w:anchor="113351" w:history="1">
        <w:r w:rsidRPr="00BA71AD">
          <w:rPr>
            <w:rStyle w:val="Kpr"/>
            <w:rFonts w:cstheme="minorHAnsi"/>
          </w:rPr>
          <w:t>hakîkat</w:t>
        </w:r>
      </w:hyperlink>
      <w:r w:rsidRPr="00632D19">
        <w:rPr>
          <w:rFonts w:cstheme="minorHAnsi"/>
          <w:color w:val="000000" w:themeColor="text1"/>
        </w:rPr>
        <w:t xml:space="preserve"> tevehhüm eder. Hem şeytanın işini kendi kalbine mal eder. Onun sözünü ondan zanneder. Zarar anlar, zarara düşer. Zaten şeytanın da istediği odur.</w:t>
      </w:r>
    </w:p>
    <w:p w14:paraId="250D0AD6" w14:textId="5CEDEC38" w:rsidR="00BE26DF" w:rsidRDefault="00941D15" w:rsidP="00BE26DF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Vecih</w:t>
      </w:r>
      <w:r w:rsidRPr="00632D19">
        <w:rPr>
          <w:rFonts w:cstheme="minorHAnsi"/>
          <w:color w:val="000000" w:themeColor="text1"/>
        </w:rPr>
        <w:t xml:space="preserve"> budur ki, ma‘nâlar kalbden çıktıkları vakit, </w:t>
      </w:r>
      <w:hyperlink w:anchor="121000" w:history="1">
        <w:r w:rsidRPr="00BA71AD">
          <w:rPr>
            <w:rStyle w:val="Kpr"/>
            <w:rFonts w:cstheme="minorHAnsi"/>
          </w:rPr>
          <w:t>sûret</w:t>
        </w:r>
      </w:hyperlink>
      <w:r w:rsidRPr="00632D19">
        <w:rPr>
          <w:rFonts w:cstheme="minorHAnsi"/>
          <w:color w:val="000000" w:themeColor="text1"/>
        </w:rPr>
        <w:t xml:space="preserve">lerden çıplak olarak hayâle girerler. Oradan sûretleri giyerler. Hayâl ise, her vakit bir sebeb </w:t>
      </w:r>
      <w:hyperlink w:anchor="110687" w:history="1">
        <w:r w:rsidRPr="0091217F">
          <w:rPr>
            <w:rStyle w:val="Kpr"/>
            <w:rFonts w:cstheme="minorHAnsi"/>
          </w:rPr>
          <w:t>taht</w:t>
        </w:r>
      </w:hyperlink>
      <w:r w:rsidRPr="00632D19">
        <w:rPr>
          <w:rFonts w:cstheme="minorHAnsi"/>
          <w:color w:val="000000" w:themeColor="text1"/>
        </w:rPr>
        <w:t xml:space="preserve">ında, bir </w:t>
      </w:r>
      <w:hyperlink w:anchor="100727" w:history="1">
        <w:r w:rsidRPr="00BA71AD">
          <w:rPr>
            <w:rStyle w:val="Kpr"/>
            <w:rFonts w:cstheme="minorHAnsi"/>
          </w:rPr>
          <w:t>nevi‘</w:t>
        </w:r>
      </w:hyperlink>
      <w:r w:rsidRPr="00632D19">
        <w:rPr>
          <w:rFonts w:cstheme="minorHAnsi"/>
          <w:color w:val="000000" w:themeColor="text1"/>
        </w:rPr>
        <w:t xml:space="preserve"> sûretleri </w:t>
      </w:r>
      <w:hyperlink w:anchor="110886" w:history="1">
        <w:r w:rsidRPr="0091217F">
          <w:rPr>
            <w:rStyle w:val="Kpr"/>
            <w:rFonts w:cstheme="minorHAnsi"/>
          </w:rPr>
          <w:t>nesc</w:t>
        </w:r>
      </w:hyperlink>
      <w:r w:rsidRPr="00632D19">
        <w:rPr>
          <w:rFonts w:cstheme="minorHAnsi"/>
          <w:color w:val="000000" w:themeColor="text1"/>
        </w:rPr>
        <w:t xml:space="preserve"> eder. Ehemmiyet verdiği şeyin</w:t>
      </w:r>
      <w:r w:rsidR="00BE26DF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 xml:space="preserve">sûretlerini yol üstünde bırakır. Hangi ma‘nâ geçse, ya ona giydirir, ya takar, ya bulaştırır, ya perde eder. Eğer ma‘nâlar </w:t>
      </w:r>
      <w:hyperlink w:anchor="118743" w:history="1">
        <w:r w:rsidRPr="00BA71AD">
          <w:rPr>
            <w:rStyle w:val="Kpr"/>
            <w:rFonts w:cstheme="minorHAnsi"/>
          </w:rPr>
          <w:t>münezzeh</w:t>
        </w:r>
      </w:hyperlink>
      <w:r w:rsidRPr="00632D19">
        <w:rPr>
          <w:rFonts w:cstheme="minorHAnsi"/>
          <w:color w:val="000000" w:themeColor="text1"/>
        </w:rPr>
        <w:t xml:space="preserve"> ve temiz iseler, sûretler </w:t>
      </w:r>
      <w:hyperlink w:anchor="116026" w:history="1">
        <w:r w:rsidRPr="0091217F">
          <w:rPr>
            <w:rStyle w:val="Kpr"/>
            <w:rFonts w:cstheme="minorHAnsi"/>
          </w:rPr>
          <w:t>mülevves</w:t>
        </w:r>
      </w:hyperlink>
      <w:r w:rsidRPr="00632D19">
        <w:rPr>
          <w:rFonts w:cstheme="minorHAnsi"/>
          <w:color w:val="000000" w:themeColor="text1"/>
        </w:rPr>
        <w:t xml:space="preserve"> ve rezîl ise, </w:t>
      </w:r>
    </w:p>
    <w:p w14:paraId="52DE5FD6" w14:textId="77777777" w:rsidR="00BE26DF" w:rsidRDefault="00BE26D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1750490" w14:textId="23C6117E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</w:t>
      </w:r>
    </w:p>
    <w:p w14:paraId="2AF686C9" w14:textId="5CFD3126" w:rsidR="00BE26DF" w:rsidRDefault="00941D15" w:rsidP="00BE26DF">
      <w:pPr>
        <w:spacing w:after="0" w:line="288" w:lineRule="auto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giymek yoktur. Fakat temas var. Vesveseli adam teması </w:t>
      </w:r>
      <w:hyperlink w:anchor="112954" w:history="1">
        <w:r w:rsidRPr="0091217F">
          <w:rPr>
            <w:rStyle w:val="Kpr"/>
            <w:rFonts w:cstheme="minorHAnsi"/>
          </w:rPr>
          <w:t>telebbüs</w:t>
        </w:r>
      </w:hyperlink>
      <w:r w:rsidRPr="00632D19">
        <w:rPr>
          <w:rFonts w:cstheme="minorHAnsi"/>
          <w:color w:val="000000" w:themeColor="text1"/>
        </w:rPr>
        <w:t xml:space="preserve">le </w:t>
      </w:r>
      <w:hyperlink w:anchor="114633" w:history="1">
        <w:r w:rsidRPr="0091217F">
          <w:rPr>
            <w:rStyle w:val="Kpr"/>
            <w:rFonts w:cstheme="minorHAnsi"/>
          </w:rPr>
          <w:t>iltibâs</w:t>
        </w:r>
      </w:hyperlink>
      <w:r w:rsidRPr="00632D19">
        <w:rPr>
          <w:rFonts w:cstheme="minorHAnsi"/>
          <w:color w:val="000000" w:themeColor="text1"/>
        </w:rPr>
        <w:t xml:space="preserve"> eder. “Eyvâh!” der. “Kalbim ne kadar bozulmuş. Bu </w:t>
      </w:r>
      <w:hyperlink w:anchor="123819" w:history="1">
        <w:r w:rsidRPr="00B174B2">
          <w:rPr>
            <w:rStyle w:val="Kpr"/>
            <w:rFonts w:cstheme="minorHAnsi"/>
          </w:rPr>
          <w:t>sefîl</w:t>
        </w:r>
      </w:hyperlink>
      <w:r w:rsidRPr="00632D19">
        <w:rPr>
          <w:rFonts w:cstheme="minorHAnsi"/>
          <w:color w:val="000000" w:themeColor="text1"/>
        </w:rPr>
        <w:t xml:space="preserve">lik, bu </w:t>
      </w:r>
      <w:hyperlink w:anchor="114634" w:history="1">
        <w:r w:rsidRPr="00FF395D">
          <w:rPr>
            <w:rStyle w:val="Kpr"/>
            <w:rFonts w:cstheme="minorHAnsi"/>
          </w:rPr>
          <w:t>hısset-i nefis</w:t>
        </w:r>
      </w:hyperlink>
      <w:r w:rsidRPr="00632D19">
        <w:rPr>
          <w:rFonts w:cstheme="minorHAnsi"/>
          <w:color w:val="000000" w:themeColor="text1"/>
        </w:rPr>
        <w:t xml:space="preserve">, beni </w:t>
      </w:r>
      <w:hyperlink w:anchor="114635" w:history="1">
        <w:r w:rsidRPr="0091217F">
          <w:rPr>
            <w:rStyle w:val="Kpr"/>
            <w:rFonts w:cstheme="minorHAnsi"/>
          </w:rPr>
          <w:t>matrûd</w:t>
        </w:r>
      </w:hyperlink>
      <w:r w:rsidRPr="00632D19">
        <w:rPr>
          <w:rFonts w:cstheme="minorHAnsi"/>
          <w:color w:val="000000" w:themeColor="text1"/>
        </w:rPr>
        <w:t xml:space="preserve"> eder.” Şeytan onun şu damarından çok istifâde eder. </w:t>
      </w:r>
    </w:p>
    <w:p w14:paraId="1E7F5880" w14:textId="1672F8D9" w:rsidR="00F71814" w:rsidRDefault="00941D15" w:rsidP="00F71814">
      <w:pPr>
        <w:spacing w:after="0" w:line="288" w:lineRule="auto"/>
        <w:ind w:firstLine="851"/>
        <w:jc w:val="center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>Şu yaranın merhemi şudur:</w:t>
      </w:r>
    </w:p>
    <w:p w14:paraId="7A1665B7" w14:textId="335CA932" w:rsidR="00941D15" w:rsidRPr="00632D19" w:rsidRDefault="00941D15" w:rsidP="00BE26DF">
      <w:pPr>
        <w:spacing w:after="0" w:line="288" w:lineRule="auto"/>
        <w:ind w:firstLine="851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Dinle, ey bîçâre! Nasıl ki, senin namazın </w:t>
      </w:r>
      <w:hyperlink w:anchor="114636" w:history="1">
        <w:r w:rsidRPr="00B174B2">
          <w:rPr>
            <w:rStyle w:val="Kpr"/>
            <w:rFonts w:cstheme="minorHAnsi"/>
          </w:rPr>
          <w:t>edeb-i nezîhâne</w:t>
        </w:r>
      </w:hyperlink>
      <w:r w:rsidRPr="00632D19">
        <w:rPr>
          <w:rFonts w:cstheme="minorHAnsi"/>
          <w:color w:val="000000" w:themeColor="text1"/>
        </w:rPr>
        <w:t xml:space="preserve">sinin vesîlesi olan </w:t>
      </w:r>
      <w:hyperlink w:anchor="101015" w:history="1">
        <w:r w:rsidRPr="0091217F">
          <w:rPr>
            <w:rStyle w:val="Kpr"/>
            <w:rFonts w:cstheme="minorHAnsi"/>
          </w:rPr>
          <w:t>zâhirî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0878" w:history="1">
        <w:r w:rsidRPr="00B174B2">
          <w:rPr>
            <w:rStyle w:val="Kpr"/>
            <w:rFonts w:cstheme="minorHAnsi"/>
          </w:rPr>
          <w:t>tahâret</w:t>
        </w:r>
      </w:hyperlink>
      <w:r w:rsidRPr="00632D19">
        <w:rPr>
          <w:rFonts w:cstheme="minorHAnsi"/>
          <w:color w:val="000000" w:themeColor="text1"/>
        </w:rPr>
        <w:t xml:space="preserve">e, </w:t>
      </w:r>
      <w:hyperlink w:anchor="111448" w:history="1">
        <w:r w:rsidRPr="00FF395D">
          <w:rPr>
            <w:rStyle w:val="Kpr"/>
            <w:rFonts w:cstheme="minorHAnsi"/>
          </w:rPr>
          <w:t>batın</w:t>
        </w:r>
      </w:hyperlink>
      <w:r w:rsidRPr="00632D19">
        <w:rPr>
          <w:rFonts w:cstheme="minorHAnsi"/>
          <w:color w:val="000000" w:themeColor="text1"/>
        </w:rPr>
        <w:t xml:space="preserve">ının </w:t>
      </w:r>
      <w:hyperlink w:anchor="100072" w:history="1">
        <w:r w:rsidRPr="0091217F">
          <w:rPr>
            <w:rStyle w:val="Kpr"/>
            <w:rFonts w:cstheme="minorHAnsi"/>
          </w:rPr>
          <w:t>bâtın</w:t>
        </w:r>
      </w:hyperlink>
      <w:r w:rsidRPr="00632D19">
        <w:rPr>
          <w:rFonts w:cstheme="minorHAnsi"/>
          <w:color w:val="000000" w:themeColor="text1"/>
        </w:rPr>
        <w:t xml:space="preserve">ındaki </w:t>
      </w:r>
      <w:hyperlink w:anchor="116023" w:history="1">
        <w:r w:rsidRPr="00B174B2">
          <w:rPr>
            <w:rStyle w:val="Kpr"/>
            <w:rFonts w:cstheme="minorHAnsi"/>
          </w:rPr>
          <w:t>necâset</w:t>
        </w:r>
      </w:hyperlink>
      <w:r w:rsidRPr="00632D19">
        <w:rPr>
          <w:rFonts w:cstheme="minorHAnsi"/>
          <w:color w:val="000000" w:themeColor="text1"/>
        </w:rPr>
        <w:t xml:space="preserve"> ona te’sîr etmez ve bozmaz. Öyle de, </w:t>
      </w:r>
      <w:hyperlink w:anchor="114637" w:history="1">
        <w:r w:rsidRPr="00B174B2">
          <w:rPr>
            <w:rStyle w:val="Kpr"/>
            <w:rFonts w:cstheme="minorHAnsi"/>
          </w:rPr>
          <w:t>maânî-i mukaddese</w:t>
        </w:r>
      </w:hyperlink>
      <w:r w:rsidRPr="00632D19">
        <w:rPr>
          <w:rFonts w:cstheme="minorHAnsi"/>
          <w:color w:val="000000" w:themeColor="text1"/>
        </w:rPr>
        <w:t xml:space="preserve">nin </w:t>
      </w:r>
      <w:hyperlink w:anchor="42079" w:history="1">
        <w:r w:rsidRPr="00B174B2">
          <w:rPr>
            <w:rStyle w:val="Kpr"/>
            <w:rFonts w:cstheme="minorHAnsi"/>
          </w:rPr>
          <w:t>sûret-i mülevves</w:t>
        </w:r>
      </w:hyperlink>
      <w:r w:rsidRPr="00632D19">
        <w:rPr>
          <w:rFonts w:cstheme="minorHAnsi"/>
          <w:color w:val="000000" w:themeColor="text1"/>
        </w:rPr>
        <w:t xml:space="preserve">eye </w:t>
      </w:r>
      <w:hyperlink w:anchor="114638" w:history="1">
        <w:r w:rsidRPr="00B174B2">
          <w:rPr>
            <w:rStyle w:val="Kpr"/>
            <w:rFonts w:cstheme="minorHAnsi"/>
          </w:rPr>
          <w:t>mücâveret</w:t>
        </w:r>
      </w:hyperlink>
      <w:r w:rsidRPr="00632D19">
        <w:rPr>
          <w:rFonts w:cstheme="minorHAnsi"/>
          <w:color w:val="000000" w:themeColor="text1"/>
        </w:rPr>
        <w:t xml:space="preserve">i zarar etmez. Meselâ, sen âyât-ı İlâhiyeyi tefekkür ediyorsun. Birden bir maraz, ya bir iştihâ, ya </w:t>
      </w:r>
      <w:hyperlink w:anchor="21306" w:history="1">
        <w:r w:rsidRPr="00FF395D">
          <w:rPr>
            <w:rStyle w:val="Kpr"/>
            <w:rFonts w:cstheme="minorHAnsi"/>
          </w:rPr>
          <w:t>bevl</w:t>
        </w:r>
      </w:hyperlink>
      <w:r w:rsidRPr="00632D19">
        <w:rPr>
          <w:rFonts w:cstheme="minorHAnsi"/>
          <w:color w:val="000000" w:themeColor="text1"/>
        </w:rPr>
        <w:t xml:space="preserve"> gibi bir </w:t>
      </w:r>
      <w:hyperlink w:anchor="114640" w:history="1">
        <w:r w:rsidRPr="002E6E99">
          <w:rPr>
            <w:rStyle w:val="Kpr"/>
            <w:rFonts w:cstheme="minorHAnsi"/>
          </w:rPr>
          <w:t>emr-i müheyyic</w:t>
        </w:r>
      </w:hyperlink>
      <w:r w:rsidRPr="00632D19">
        <w:rPr>
          <w:rFonts w:cstheme="minorHAnsi"/>
          <w:color w:val="000000" w:themeColor="text1"/>
        </w:rPr>
        <w:t xml:space="preserve"> şiddetle senin hissine dokunuyor. Elbette senin hayâlin, </w:t>
      </w:r>
      <w:hyperlink w:anchor="114641" w:history="1">
        <w:r w:rsidRPr="0091217F">
          <w:rPr>
            <w:rStyle w:val="Kpr"/>
            <w:rFonts w:cstheme="minorHAnsi"/>
          </w:rPr>
          <w:t>devâ-yı illet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4642" w:history="1">
        <w:r w:rsidRPr="00FF395D">
          <w:rPr>
            <w:rStyle w:val="Kpr"/>
            <w:rFonts w:cstheme="minorHAnsi"/>
          </w:rPr>
          <w:t>kazâ-yı hâce</w:t>
        </w:r>
      </w:hyperlink>
      <w:r w:rsidRPr="00632D19">
        <w:rPr>
          <w:rFonts w:cstheme="minorHAnsi"/>
          <w:color w:val="000000" w:themeColor="text1"/>
        </w:rPr>
        <w:t xml:space="preserve">tin </w:t>
      </w:r>
      <w:hyperlink w:anchor="101534" w:history="1">
        <w:r w:rsidRPr="0091217F">
          <w:rPr>
            <w:rStyle w:val="Kpr"/>
            <w:rFonts w:cstheme="minorHAnsi"/>
          </w:rPr>
          <w:t>levâzımât</w:t>
        </w:r>
      </w:hyperlink>
      <w:r w:rsidRPr="00632D19">
        <w:rPr>
          <w:rFonts w:cstheme="minorHAnsi"/>
          <w:color w:val="000000" w:themeColor="text1"/>
        </w:rPr>
        <w:t xml:space="preserve">ını görecek, bakacak. Onlara münâsib </w:t>
      </w:r>
      <w:hyperlink w:anchor="115102" w:history="1">
        <w:r w:rsidRPr="00B174B2">
          <w:rPr>
            <w:rStyle w:val="Kpr"/>
            <w:rFonts w:cstheme="minorHAnsi"/>
          </w:rPr>
          <w:t>süflî</w:t>
        </w:r>
      </w:hyperlink>
      <w:r w:rsidRPr="00632D19">
        <w:rPr>
          <w:rFonts w:cstheme="minorHAnsi"/>
          <w:color w:val="000000" w:themeColor="text1"/>
        </w:rPr>
        <w:t xml:space="preserve"> sûretleri nesc edecek. Ve gelen ma‘nâlar ortalarından geçecekler. Geçeceklere ne beis vardır, ne </w:t>
      </w:r>
      <w:hyperlink w:anchor="114644" w:history="1">
        <w:r w:rsidRPr="0091217F">
          <w:rPr>
            <w:rStyle w:val="Kpr"/>
            <w:rFonts w:cstheme="minorHAnsi"/>
          </w:rPr>
          <w:t>televvüs</w:t>
        </w:r>
      </w:hyperlink>
      <w:r w:rsidRPr="00632D19">
        <w:rPr>
          <w:rFonts w:cstheme="minorHAnsi"/>
          <w:color w:val="000000" w:themeColor="text1"/>
        </w:rPr>
        <w:t xml:space="preserve"> var. Ve ne zarar var ve ne </w:t>
      </w:r>
      <w:hyperlink w:anchor="114645" w:history="1">
        <w:r w:rsidRPr="0091217F">
          <w:rPr>
            <w:rStyle w:val="Kpr"/>
            <w:rFonts w:cstheme="minorHAnsi"/>
          </w:rPr>
          <w:t>hatar</w:t>
        </w:r>
      </w:hyperlink>
      <w:r w:rsidRPr="00632D19">
        <w:rPr>
          <w:rFonts w:cstheme="minorHAnsi"/>
          <w:color w:val="000000" w:themeColor="text1"/>
        </w:rPr>
        <w:t xml:space="preserve"> var. Yalnız hatar ise, </w:t>
      </w:r>
      <w:hyperlink w:anchor="121181" w:history="1">
        <w:r w:rsidRPr="00B174B2">
          <w:rPr>
            <w:rStyle w:val="Kpr"/>
            <w:rFonts w:cstheme="minorHAnsi"/>
          </w:rPr>
          <w:t>hasr-ı nazar</w:t>
        </w:r>
      </w:hyperlink>
      <w:r w:rsidRPr="00632D19">
        <w:rPr>
          <w:rFonts w:cstheme="minorHAnsi"/>
          <w:color w:val="000000" w:themeColor="text1"/>
        </w:rPr>
        <w:t>dır, zann-ı zarardır.</w:t>
      </w:r>
    </w:p>
    <w:p w14:paraId="3DC7AF1E" w14:textId="77777777" w:rsidR="00F71814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Üçüncü Vecih</w:t>
      </w:r>
      <w:r w:rsidRPr="00632D19">
        <w:rPr>
          <w:rFonts w:cstheme="minorHAnsi"/>
          <w:color w:val="000000" w:themeColor="text1"/>
        </w:rPr>
        <w:t xml:space="preserve"> budur ki, eşyâ </w:t>
      </w:r>
      <w:hyperlink w:anchor="111029" w:history="1">
        <w:r w:rsidRPr="0091217F">
          <w:rPr>
            <w:rStyle w:val="Kpr"/>
            <w:rFonts w:cstheme="minorHAnsi"/>
          </w:rPr>
          <w:t>mâbeyn</w:t>
        </w:r>
      </w:hyperlink>
      <w:r w:rsidRPr="00632D19">
        <w:rPr>
          <w:rFonts w:cstheme="minorHAnsi"/>
          <w:color w:val="000000" w:themeColor="text1"/>
        </w:rPr>
        <w:t xml:space="preserve">lerinde bazı </w:t>
      </w:r>
      <w:hyperlink w:anchor="114646" w:history="1">
        <w:r w:rsidRPr="003D252D">
          <w:rPr>
            <w:rStyle w:val="Kpr"/>
            <w:rFonts w:cstheme="minorHAnsi"/>
          </w:rPr>
          <w:t>münâsebât-ı hafiye</w:t>
        </w:r>
      </w:hyperlink>
      <w:r w:rsidRPr="00632D19">
        <w:rPr>
          <w:rFonts w:cstheme="minorHAnsi"/>
          <w:color w:val="000000" w:themeColor="text1"/>
        </w:rPr>
        <w:t xml:space="preserve"> bulunur. Hatta hiç ümid etmediğin şeyler içinde münâsebet ipleri bulunur. Ya bizzât bulunur veya senin hayâlin meşgul olduğu san‘ata göre o ipleri yapmış. Onları birbiriyle bağlamış. Şu sırr-ı münâsebettendir ki, bazen bir mukaddes şeyi görmek, bir mülevves şeyi hatıra getirir. </w:t>
      </w:r>
    </w:p>
    <w:p w14:paraId="00E675D4" w14:textId="77777777" w:rsidR="00F71814" w:rsidRDefault="00F7181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955DB78" w14:textId="52DEE0D3" w:rsidR="00F71814" w:rsidRDefault="00F71814" w:rsidP="00F7181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66</w:t>
      </w:r>
    </w:p>
    <w:p w14:paraId="7C6E6F78" w14:textId="41E56059" w:rsidR="00F71814" w:rsidRDefault="00000000" w:rsidP="00F7181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14647" w:history="1">
        <w:r w:rsidR="00941D15" w:rsidRPr="0091217F">
          <w:rPr>
            <w:rStyle w:val="Kpr"/>
            <w:rFonts w:cstheme="minorHAnsi"/>
          </w:rPr>
          <w:t>Fenn-i beyân</w:t>
        </w:r>
      </w:hyperlink>
      <w:r w:rsidR="00941D15" w:rsidRPr="00632D19">
        <w:rPr>
          <w:rFonts w:cstheme="minorHAnsi"/>
          <w:color w:val="000000" w:themeColor="text1"/>
        </w:rPr>
        <w:t xml:space="preserve">da beyân olunduğu gibi, </w:t>
      </w:r>
      <w:hyperlink w:anchor="122889" w:history="1">
        <w:r w:rsidR="00941D15" w:rsidRPr="00737EAB">
          <w:rPr>
            <w:rStyle w:val="Kpr"/>
            <w:rFonts w:cstheme="minorHAnsi"/>
          </w:rPr>
          <w:t>hâriç</w:t>
        </w:r>
      </w:hyperlink>
      <w:r w:rsidR="00941D15" w:rsidRPr="00632D19">
        <w:rPr>
          <w:rFonts w:cstheme="minorHAnsi"/>
          <w:color w:val="000000" w:themeColor="text1"/>
        </w:rPr>
        <w:t xml:space="preserve">te uzaklık sebebi olan </w:t>
      </w:r>
      <w:hyperlink w:anchor="115636" w:history="1">
        <w:r w:rsidR="00941D15" w:rsidRPr="00737EAB">
          <w:rPr>
            <w:rStyle w:val="Kpr"/>
            <w:rFonts w:cstheme="minorHAnsi"/>
          </w:rPr>
          <w:t>zıddiyet</w:t>
        </w:r>
      </w:hyperlink>
      <w:r w:rsidR="00941D15" w:rsidRPr="00632D19">
        <w:rPr>
          <w:rFonts w:cstheme="minorHAnsi"/>
          <w:color w:val="000000" w:themeColor="text1"/>
        </w:rPr>
        <w:t xml:space="preserve"> ise, hayâlde </w:t>
      </w:r>
      <w:hyperlink w:anchor="114648" w:history="1">
        <w:r w:rsidR="00941D15" w:rsidRPr="0091217F">
          <w:rPr>
            <w:rStyle w:val="Kpr"/>
            <w:rFonts w:cstheme="minorHAnsi"/>
          </w:rPr>
          <w:t>sebeb-i kurbiyet</w:t>
        </w:r>
      </w:hyperlink>
      <w:r w:rsidR="00941D15" w:rsidRPr="00632D19">
        <w:rPr>
          <w:rFonts w:cstheme="minorHAnsi"/>
          <w:color w:val="000000" w:themeColor="text1"/>
        </w:rPr>
        <w:t xml:space="preserve">tir. Yani iki zıddın sûretlerinin </w:t>
      </w:r>
      <w:hyperlink w:anchor="100105" w:history="1">
        <w:r w:rsidR="00941D15" w:rsidRPr="0091217F">
          <w:rPr>
            <w:rStyle w:val="Kpr"/>
            <w:rFonts w:cstheme="minorHAnsi"/>
          </w:rPr>
          <w:t>cem‘</w:t>
        </w:r>
      </w:hyperlink>
      <w:r w:rsidR="00941D15" w:rsidRPr="00632D19">
        <w:rPr>
          <w:rFonts w:cstheme="minorHAnsi"/>
          <w:color w:val="000000" w:themeColor="text1"/>
        </w:rPr>
        <w:t xml:space="preserve">ine vâsıta, bir </w:t>
      </w:r>
      <w:hyperlink w:anchor="42103" w:history="1">
        <w:r w:rsidR="00941D15" w:rsidRPr="00737EAB">
          <w:rPr>
            <w:rStyle w:val="Kpr"/>
            <w:rFonts w:cstheme="minorHAnsi"/>
          </w:rPr>
          <w:t>münâsebet-i hayâliye</w:t>
        </w:r>
      </w:hyperlink>
      <w:r w:rsidR="00941D15" w:rsidRPr="00632D19">
        <w:rPr>
          <w:rFonts w:cstheme="minorHAnsi"/>
          <w:color w:val="000000" w:themeColor="text1"/>
        </w:rPr>
        <w:t xml:space="preserve">dir. Bu münâsebetle gelen </w:t>
      </w:r>
      <w:hyperlink w:anchor="101937" w:history="1">
        <w:r w:rsidR="00941D15" w:rsidRPr="00737EAB">
          <w:rPr>
            <w:rStyle w:val="Kpr"/>
            <w:rFonts w:cstheme="minorHAnsi"/>
          </w:rPr>
          <w:t>tahattur</w:t>
        </w:r>
      </w:hyperlink>
      <w:r w:rsidR="00941D15" w:rsidRPr="00632D19">
        <w:rPr>
          <w:rFonts w:cstheme="minorHAnsi"/>
          <w:color w:val="000000" w:themeColor="text1"/>
        </w:rPr>
        <w:t>a ‘</w:t>
      </w:r>
      <w:hyperlink w:anchor="114653" w:history="1">
        <w:r w:rsidR="00941D15" w:rsidRPr="00FF395D">
          <w:rPr>
            <w:rStyle w:val="Kpr"/>
            <w:rFonts w:cstheme="minorHAnsi"/>
          </w:rPr>
          <w:t>tedâî-i efkâr</w:t>
        </w:r>
      </w:hyperlink>
      <w:r w:rsidR="00941D15" w:rsidRPr="00632D19">
        <w:rPr>
          <w:rFonts w:cstheme="minorHAnsi"/>
          <w:color w:val="000000" w:themeColor="text1"/>
        </w:rPr>
        <w:t xml:space="preserve">’ ta‘bîr edilir. Meselâ, sen namazda </w:t>
      </w:r>
      <w:hyperlink w:anchor="101704" w:history="1">
        <w:r w:rsidR="00941D15" w:rsidRPr="00737EAB">
          <w:rPr>
            <w:rStyle w:val="Kpr"/>
            <w:rFonts w:cstheme="minorHAnsi"/>
          </w:rPr>
          <w:t>münâcât</w:t>
        </w:r>
      </w:hyperlink>
      <w:r w:rsidR="00941D15" w:rsidRPr="00632D19">
        <w:rPr>
          <w:rFonts w:cstheme="minorHAnsi"/>
          <w:color w:val="000000" w:themeColor="text1"/>
        </w:rPr>
        <w:t xml:space="preserve">ta, Ka‘be karşısında, huzûr-u İlâhîde iken, </w:t>
      </w:r>
      <w:hyperlink w:anchor="106202" w:history="1">
        <w:r w:rsidR="00941D15" w:rsidRPr="00737EAB">
          <w:rPr>
            <w:rStyle w:val="Kpr"/>
            <w:rFonts w:cstheme="minorHAnsi"/>
          </w:rPr>
          <w:t>âyât</w:t>
        </w:r>
      </w:hyperlink>
      <w:r w:rsidR="00941D15" w:rsidRPr="00632D19">
        <w:rPr>
          <w:rFonts w:cstheme="minorHAnsi"/>
          <w:color w:val="000000" w:themeColor="text1"/>
        </w:rPr>
        <w:t xml:space="preserve">ı </w:t>
      </w:r>
      <w:hyperlink w:anchor="128839" w:history="1">
        <w:r w:rsidR="00941D15" w:rsidRPr="00737EAB">
          <w:rPr>
            <w:rStyle w:val="Kpr"/>
            <w:rFonts w:cstheme="minorHAnsi"/>
          </w:rPr>
          <w:t>tefekkür</w:t>
        </w:r>
      </w:hyperlink>
      <w:r w:rsidR="00941D15" w:rsidRPr="00632D19">
        <w:rPr>
          <w:rFonts w:cstheme="minorHAnsi"/>
          <w:color w:val="000000" w:themeColor="text1"/>
        </w:rPr>
        <w:t xml:space="preserve">de olduğun bir halde, şu tedâî-i efkâr, seni tutup en uzak </w:t>
      </w:r>
      <w:hyperlink w:anchor="114649" w:history="1">
        <w:r w:rsidR="00941D15" w:rsidRPr="003D252D">
          <w:rPr>
            <w:rStyle w:val="Kpr"/>
            <w:rFonts w:cstheme="minorHAnsi"/>
          </w:rPr>
          <w:t>mâlâya‘niyât-ı rezîl</w:t>
        </w:r>
      </w:hyperlink>
      <w:r w:rsidR="00941D15" w:rsidRPr="00632D19">
        <w:rPr>
          <w:rFonts w:cstheme="minorHAnsi"/>
          <w:color w:val="000000" w:themeColor="text1"/>
        </w:rPr>
        <w:t xml:space="preserve">eye sevk eder. Senin başın böyle bir tedâî-i efkâra </w:t>
      </w:r>
      <w:hyperlink w:anchor="129986" w:history="1">
        <w:r w:rsidR="00941D15" w:rsidRPr="00737EAB">
          <w:rPr>
            <w:rStyle w:val="Kpr"/>
            <w:rFonts w:cstheme="minorHAnsi"/>
          </w:rPr>
          <w:t>mübtelâ</w:t>
        </w:r>
      </w:hyperlink>
      <w:r w:rsidR="00941D15" w:rsidRPr="00632D19">
        <w:rPr>
          <w:rFonts w:cstheme="minorHAnsi"/>
          <w:color w:val="000000" w:themeColor="text1"/>
        </w:rPr>
        <w:t xml:space="preserve"> ise, sakın telâş etme. Belki </w:t>
      </w:r>
      <w:hyperlink w:anchor="100395" w:history="1">
        <w:r w:rsidR="00941D15" w:rsidRPr="0091217F">
          <w:rPr>
            <w:rStyle w:val="Kpr"/>
            <w:rFonts w:cstheme="minorHAnsi"/>
          </w:rPr>
          <w:t>intibâh</w:t>
        </w:r>
      </w:hyperlink>
      <w:r w:rsidR="00941D15" w:rsidRPr="00632D19">
        <w:rPr>
          <w:rFonts w:cstheme="minorHAnsi"/>
          <w:color w:val="000000" w:themeColor="text1"/>
        </w:rPr>
        <w:t xml:space="preserve">a geldiğin anda dön. “Aman, ne kusur ettim!” deyip, </w:t>
      </w:r>
      <w:hyperlink w:anchor="100923" w:history="1">
        <w:r w:rsidR="00941D15" w:rsidRPr="00737EAB">
          <w:rPr>
            <w:rStyle w:val="Kpr"/>
            <w:rFonts w:cstheme="minorHAnsi"/>
          </w:rPr>
          <w:t>tedkîk</w:t>
        </w:r>
      </w:hyperlink>
      <w:r w:rsidR="00941D15" w:rsidRPr="00632D19">
        <w:rPr>
          <w:rFonts w:cstheme="minorHAnsi"/>
          <w:color w:val="000000" w:themeColor="text1"/>
        </w:rPr>
        <w:t xml:space="preserve">le meşgul olup durma. Tâ o zayıf münâsebet, senin dikkatinle kuvvet peydâ etmesin. Zîrâ teessür gösterdikçe, ehemmiyet verdikçe, senin o zayıf tahatturun </w:t>
      </w:r>
      <w:hyperlink w:anchor="115137" w:history="1">
        <w:r w:rsidR="00941D15" w:rsidRPr="0091217F">
          <w:rPr>
            <w:rStyle w:val="Kpr"/>
            <w:rFonts w:cstheme="minorHAnsi"/>
          </w:rPr>
          <w:t>meleke</w:t>
        </w:r>
      </w:hyperlink>
      <w:r w:rsidR="00941D15" w:rsidRPr="00632D19">
        <w:rPr>
          <w:rFonts w:cstheme="minorHAnsi"/>
          <w:color w:val="000000" w:themeColor="text1"/>
        </w:rPr>
        <w:t xml:space="preserve">ye döner. Bir </w:t>
      </w:r>
      <w:hyperlink w:anchor="114652" w:history="1">
        <w:r w:rsidR="00941D15" w:rsidRPr="00737EAB">
          <w:rPr>
            <w:rStyle w:val="Kpr"/>
            <w:rFonts w:cstheme="minorHAnsi"/>
          </w:rPr>
          <w:t>maraz-ı hayâlî</w:t>
        </w:r>
      </w:hyperlink>
      <w:r w:rsidR="00941D15" w:rsidRPr="00632D19">
        <w:rPr>
          <w:rFonts w:cstheme="minorHAnsi"/>
          <w:color w:val="000000" w:themeColor="text1"/>
        </w:rPr>
        <w:t xml:space="preserve"> olur. Korkma, </w:t>
      </w:r>
      <w:hyperlink w:anchor="115854" w:history="1">
        <w:r w:rsidR="00941D15" w:rsidRPr="00737EAB">
          <w:rPr>
            <w:rStyle w:val="Kpr"/>
            <w:rFonts w:cstheme="minorHAnsi"/>
          </w:rPr>
          <w:t>maraz-ı kalbî</w:t>
        </w:r>
      </w:hyperlink>
      <w:r w:rsidR="00941D15" w:rsidRPr="00632D19">
        <w:rPr>
          <w:rFonts w:cstheme="minorHAnsi"/>
          <w:color w:val="000000" w:themeColor="text1"/>
        </w:rPr>
        <w:t xml:space="preserve"> değil. Şu nevi‘ tahattur ise, gāliben </w:t>
      </w:r>
      <w:hyperlink w:anchor="100364" w:history="1">
        <w:r w:rsidR="00941D15" w:rsidRPr="0091217F">
          <w:rPr>
            <w:rStyle w:val="Kpr"/>
            <w:rFonts w:cstheme="minorHAnsi"/>
          </w:rPr>
          <w:t>ihtiyâr</w:t>
        </w:r>
      </w:hyperlink>
      <w:r w:rsidR="00941D15" w:rsidRPr="00632D19">
        <w:rPr>
          <w:rFonts w:cstheme="minorHAnsi"/>
          <w:color w:val="000000" w:themeColor="text1"/>
        </w:rPr>
        <w:t>sızdır. Hususan hassâs asabîlerde daha gālibdir. Şeytan şu nevi‘ vesvesenin ma‘denini çok işlettirir. Şu yaranın merhemi şudur ki</w:t>
      </w:r>
      <w:r w:rsidR="00F71814">
        <w:rPr>
          <w:rFonts w:cstheme="minorHAnsi"/>
          <w:color w:val="000000" w:themeColor="text1"/>
        </w:rPr>
        <w:t>:</w:t>
      </w:r>
    </w:p>
    <w:p w14:paraId="0B84A6CC" w14:textId="79ABE465" w:rsidR="00F71814" w:rsidRDefault="00F71814" w:rsidP="00F7181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T</w:t>
      </w:r>
      <w:r w:rsidR="00941D15" w:rsidRPr="00632D19">
        <w:rPr>
          <w:rFonts w:cstheme="minorHAnsi"/>
          <w:color w:val="000000" w:themeColor="text1"/>
        </w:rPr>
        <w:t xml:space="preserve">edâî-i efkâr, </w:t>
      </w:r>
      <w:hyperlink w:anchor="111293" w:history="1">
        <w:r w:rsidR="00941D15" w:rsidRPr="00737EAB">
          <w:rPr>
            <w:rStyle w:val="Kpr"/>
            <w:rFonts w:cstheme="minorHAnsi"/>
          </w:rPr>
          <w:t>gāliben</w:t>
        </w:r>
      </w:hyperlink>
      <w:r w:rsidR="00941D15" w:rsidRPr="00632D19">
        <w:rPr>
          <w:rFonts w:cstheme="minorHAnsi"/>
          <w:color w:val="000000" w:themeColor="text1"/>
        </w:rPr>
        <w:t xml:space="preserve"> ihtiyârsızdır. Onda mes’ûliyet yoktur. Hem tedâîde </w:t>
      </w:r>
      <w:hyperlink w:anchor="114638" w:history="1">
        <w:r w:rsidR="00941D15" w:rsidRPr="003D252D">
          <w:rPr>
            <w:rStyle w:val="Kpr"/>
            <w:rFonts w:cstheme="minorHAnsi"/>
          </w:rPr>
          <w:t>mücâveret</w:t>
        </w:r>
      </w:hyperlink>
      <w:r w:rsidR="00941D15" w:rsidRPr="00632D19">
        <w:rPr>
          <w:rFonts w:cstheme="minorHAnsi"/>
          <w:color w:val="000000" w:themeColor="text1"/>
        </w:rPr>
        <w:t xml:space="preserve"> var. Temas ve </w:t>
      </w:r>
      <w:hyperlink w:anchor="110621" w:history="1">
        <w:r w:rsidR="00941D15" w:rsidRPr="0091217F">
          <w:rPr>
            <w:rStyle w:val="Kpr"/>
            <w:rFonts w:cstheme="minorHAnsi"/>
          </w:rPr>
          <w:t>ihtilât</w:t>
        </w:r>
      </w:hyperlink>
      <w:r w:rsidR="00941D15" w:rsidRPr="00632D19">
        <w:rPr>
          <w:rFonts w:cstheme="minorHAnsi"/>
          <w:color w:val="000000" w:themeColor="text1"/>
        </w:rPr>
        <w:t xml:space="preserve"> yoktur.Onun için </w:t>
      </w:r>
      <w:hyperlink w:anchor="111064" w:history="1">
        <w:r w:rsidR="00941D15" w:rsidRPr="0091217F">
          <w:rPr>
            <w:rStyle w:val="Kpr"/>
            <w:rFonts w:cstheme="minorHAnsi"/>
          </w:rPr>
          <w:t>efkâr</w:t>
        </w:r>
      </w:hyperlink>
      <w:r w:rsidR="00941D15" w:rsidRPr="00632D19">
        <w:rPr>
          <w:rFonts w:cstheme="minorHAnsi"/>
          <w:color w:val="000000" w:themeColor="text1"/>
        </w:rPr>
        <w:t xml:space="preserve">ın keyfiyetleri birbirine </w:t>
      </w:r>
      <w:hyperlink w:anchor="102692" w:history="1">
        <w:r w:rsidR="00941D15" w:rsidRPr="0091217F">
          <w:rPr>
            <w:rStyle w:val="Kpr"/>
            <w:rFonts w:cstheme="minorHAnsi"/>
          </w:rPr>
          <w:t>sirâyet</w:t>
        </w:r>
      </w:hyperlink>
      <w:r w:rsidR="00941D15" w:rsidRPr="00632D19">
        <w:rPr>
          <w:rFonts w:cstheme="minorHAnsi"/>
          <w:color w:val="000000" w:themeColor="text1"/>
        </w:rPr>
        <w:t xml:space="preserve"> etmez. Birbirine zarar vermez. Nasıl ki şeytan ile </w:t>
      </w:r>
      <w:hyperlink w:anchor="63250" w:history="1">
        <w:r w:rsidR="00941D15" w:rsidRPr="002D4625">
          <w:rPr>
            <w:rStyle w:val="Kpr"/>
            <w:rFonts w:cstheme="minorHAnsi"/>
          </w:rPr>
          <w:t>melek-i ilhâm</w:t>
        </w:r>
      </w:hyperlink>
      <w:r w:rsidR="00941D15" w:rsidRPr="00632D19">
        <w:rPr>
          <w:rFonts w:cstheme="minorHAnsi"/>
          <w:color w:val="000000" w:themeColor="text1"/>
        </w:rPr>
        <w:t xml:space="preserve">înin kalb taraflarında mücâveretleri var. Ve </w:t>
      </w:r>
      <w:hyperlink w:anchor="112975" w:history="1">
        <w:r w:rsidR="00941D15" w:rsidRPr="005A1EEE">
          <w:rPr>
            <w:rStyle w:val="Kpr"/>
            <w:rFonts w:cstheme="minorHAnsi"/>
          </w:rPr>
          <w:t>füccâr</w:t>
        </w:r>
      </w:hyperlink>
      <w:r w:rsidR="00941D15" w:rsidRPr="00632D19">
        <w:rPr>
          <w:rFonts w:cstheme="minorHAnsi"/>
          <w:color w:val="000000" w:themeColor="text1"/>
        </w:rPr>
        <w:t xml:space="preserve"> ve </w:t>
      </w:r>
      <w:hyperlink w:anchor="112952" w:history="1">
        <w:r w:rsidR="00941D15" w:rsidRPr="005A1EEE">
          <w:rPr>
            <w:rStyle w:val="Kpr"/>
            <w:rFonts w:cstheme="minorHAnsi"/>
          </w:rPr>
          <w:t>ebrâr</w:t>
        </w:r>
      </w:hyperlink>
      <w:r w:rsidR="00941D15" w:rsidRPr="00632D19">
        <w:rPr>
          <w:rFonts w:cstheme="minorHAnsi"/>
          <w:color w:val="000000" w:themeColor="text1"/>
        </w:rPr>
        <w:t xml:space="preserve">ın </w:t>
      </w:r>
      <w:hyperlink w:anchor="22453" w:history="1">
        <w:r w:rsidR="00941D15" w:rsidRPr="005A1EEE">
          <w:rPr>
            <w:rStyle w:val="Kpr"/>
            <w:rFonts w:cstheme="minorHAnsi"/>
          </w:rPr>
          <w:t>karâbet</w:t>
        </w:r>
      </w:hyperlink>
      <w:r w:rsidR="00941D15" w:rsidRPr="00632D19">
        <w:rPr>
          <w:rFonts w:cstheme="minorHAnsi"/>
          <w:color w:val="000000" w:themeColor="text1"/>
        </w:rPr>
        <w:t xml:space="preserve">leri ve bir meskende durmaları, zarar vermez. Öyle de, tedâî-i efkâr </w:t>
      </w:r>
      <w:hyperlink w:anchor="113590" w:history="1">
        <w:r w:rsidR="00941D15" w:rsidRPr="0091217F">
          <w:rPr>
            <w:rStyle w:val="Kpr"/>
            <w:rFonts w:cstheme="minorHAnsi"/>
          </w:rPr>
          <w:t>sâika</w:t>
        </w:r>
      </w:hyperlink>
      <w:r w:rsidR="00941D15" w:rsidRPr="00632D19">
        <w:rPr>
          <w:rFonts w:cstheme="minorHAnsi"/>
          <w:color w:val="000000" w:themeColor="text1"/>
        </w:rPr>
        <w:t xml:space="preserve">sıyla istemediğin pis hayâlât gelip </w:t>
      </w:r>
      <w:hyperlink w:anchor="111411" w:history="1">
        <w:r w:rsidR="00941D15" w:rsidRPr="002D4625">
          <w:rPr>
            <w:rStyle w:val="Kpr"/>
            <w:rFonts w:cstheme="minorHAnsi"/>
          </w:rPr>
          <w:t>nezîh</w:t>
        </w:r>
      </w:hyperlink>
      <w:r w:rsidR="00941D15" w:rsidRPr="00632D19">
        <w:rPr>
          <w:rFonts w:cstheme="minorHAnsi"/>
          <w:color w:val="000000" w:themeColor="text1"/>
        </w:rPr>
        <w:t xml:space="preserve"> </w:t>
      </w:r>
      <w:hyperlink w:anchor="111064" w:history="1">
        <w:r w:rsidR="00941D15" w:rsidRPr="002D4625">
          <w:rPr>
            <w:rStyle w:val="Kpr"/>
            <w:rFonts w:cstheme="minorHAnsi"/>
          </w:rPr>
          <w:t>efkâr</w:t>
        </w:r>
      </w:hyperlink>
      <w:r w:rsidR="00941D15" w:rsidRPr="00632D19">
        <w:rPr>
          <w:rFonts w:cstheme="minorHAnsi"/>
          <w:color w:val="000000" w:themeColor="text1"/>
        </w:rPr>
        <w:t xml:space="preserve">ın içine girse, zarar vermez. Meğer kasden olsa veya zarar zannıyla </w:t>
      </w:r>
    </w:p>
    <w:p w14:paraId="3A57ACF5" w14:textId="77777777" w:rsidR="00F71814" w:rsidRDefault="00F7181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7D25BA7" w14:textId="2CC6080C" w:rsidR="00F71814" w:rsidRDefault="00F71814" w:rsidP="00F7181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67</w:t>
      </w:r>
    </w:p>
    <w:p w14:paraId="713CD6D6" w14:textId="5093068C" w:rsidR="00941D15" w:rsidRPr="00632D19" w:rsidRDefault="00941D15" w:rsidP="00F71814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onunla ziyâde meşgul olsa. Hem bazen kalb yoruluyor. Fikir kendini eğlendirmek için rastgele bir şeyle meşgul olur. Şeytan fırsat bulur. Pis şeyleri önüne serpiyor, sürüyor.</w:t>
      </w:r>
    </w:p>
    <w:p w14:paraId="460ACE4C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Dördüncü Vecih:</w:t>
      </w:r>
      <w:r w:rsidRPr="00632D19">
        <w:rPr>
          <w:rFonts w:cstheme="minorHAnsi"/>
          <w:color w:val="000000" w:themeColor="text1"/>
        </w:rPr>
        <w:t xml:space="preserve"> Amelin en iyi sûretini </w:t>
      </w:r>
      <w:hyperlink w:anchor="101936" w:history="1">
        <w:r w:rsidRPr="0091217F">
          <w:rPr>
            <w:rStyle w:val="Kpr"/>
            <w:rFonts w:cstheme="minorHAnsi"/>
          </w:rPr>
          <w:t>taharrî</w:t>
        </w:r>
      </w:hyperlink>
      <w:r w:rsidRPr="00632D19">
        <w:rPr>
          <w:rFonts w:cstheme="minorHAnsi"/>
          <w:color w:val="000000" w:themeColor="text1"/>
        </w:rPr>
        <w:t xml:space="preserve">den </w:t>
      </w:r>
      <w:hyperlink w:anchor="100722" w:history="1">
        <w:r w:rsidRPr="0091217F">
          <w:rPr>
            <w:rStyle w:val="Kpr"/>
            <w:rFonts w:cstheme="minorHAnsi"/>
          </w:rPr>
          <w:t>neş’et</w:t>
        </w:r>
      </w:hyperlink>
      <w:r w:rsidRPr="00632D19">
        <w:rPr>
          <w:rFonts w:cstheme="minorHAnsi"/>
          <w:color w:val="000000" w:themeColor="text1"/>
        </w:rPr>
        <w:t xml:space="preserve"> eden bir vesvesedir ki, </w:t>
      </w:r>
      <w:hyperlink w:anchor="102734" w:history="1">
        <w:r w:rsidRPr="0091217F">
          <w:rPr>
            <w:rStyle w:val="Kpr"/>
            <w:rFonts w:cstheme="minorHAnsi"/>
          </w:rPr>
          <w:t>takvâ</w:t>
        </w:r>
      </w:hyperlink>
      <w:r w:rsidRPr="00632D19">
        <w:rPr>
          <w:rFonts w:cstheme="minorHAnsi"/>
          <w:color w:val="000000" w:themeColor="text1"/>
        </w:rPr>
        <w:t xml:space="preserve"> zannıyla </w:t>
      </w:r>
      <w:hyperlink w:anchor="114655" w:history="1">
        <w:r w:rsidRPr="0091217F">
          <w:rPr>
            <w:rStyle w:val="Kpr"/>
            <w:rFonts w:cstheme="minorHAnsi"/>
          </w:rPr>
          <w:t>teşeddüd</w:t>
        </w:r>
      </w:hyperlink>
      <w:r w:rsidRPr="00632D19">
        <w:rPr>
          <w:rFonts w:cstheme="minorHAnsi"/>
          <w:color w:val="000000" w:themeColor="text1"/>
        </w:rPr>
        <w:t xml:space="preserve"> ettikçe, hal ona şiddetlenir. Hatta bir dereceye varır ki, o adam amelin daha </w:t>
      </w:r>
      <w:hyperlink w:anchor="114675" w:history="1">
        <w:r w:rsidRPr="0091217F">
          <w:rPr>
            <w:rStyle w:val="Kpr"/>
            <w:rFonts w:cstheme="minorHAnsi"/>
          </w:rPr>
          <w:t>evlâ</w:t>
        </w:r>
      </w:hyperlink>
      <w:r w:rsidRPr="00632D19">
        <w:rPr>
          <w:rFonts w:cstheme="minorHAnsi"/>
          <w:color w:val="000000" w:themeColor="text1"/>
        </w:rPr>
        <w:t xml:space="preserve">sını ararken, harama düşer. Bazen bir sünnetin araması, bir vâcibi terk ettiriyor. “Acaba amelim </w:t>
      </w:r>
      <w:hyperlink w:anchor="114657" w:history="1">
        <w:r w:rsidRPr="0091217F">
          <w:rPr>
            <w:rStyle w:val="Kpr"/>
            <w:rFonts w:cstheme="minorHAnsi"/>
          </w:rPr>
          <w:t>sahîh</w:t>
        </w:r>
      </w:hyperlink>
      <w:r w:rsidRPr="00632D19">
        <w:rPr>
          <w:rFonts w:cstheme="minorHAnsi"/>
          <w:color w:val="000000" w:themeColor="text1"/>
        </w:rPr>
        <w:t xml:space="preserve"> oldu mu?” der, iâde eder. Bu hal devam eder, gayet </w:t>
      </w:r>
      <w:hyperlink w:anchor="102831" w:history="1">
        <w:r w:rsidRPr="005A1EEE">
          <w:rPr>
            <w:rStyle w:val="Kpr"/>
            <w:rFonts w:cstheme="minorHAnsi"/>
          </w:rPr>
          <w:t>ye’s</w:t>
        </w:r>
      </w:hyperlink>
      <w:r w:rsidRPr="00632D19">
        <w:rPr>
          <w:rFonts w:cstheme="minorHAnsi"/>
          <w:color w:val="000000" w:themeColor="text1"/>
        </w:rPr>
        <w:t>e düşer. Şeytan şu hâlinden istifâde eder. Onu yaralar. Şu yaranın iki merhemi var.</w:t>
      </w:r>
    </w:p>
    <w:p w14:paraId="27990B82" w14:textId="3B7AB8FE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merhem:</w:t>
      </w:r>
      <w:r w:rsidRPr="00632D19">
        <w:rPr>
          <w:rFonts w:cstheme="minorHAnsi"/>
          <w:color w:val="000000" w:themeColor="text1"/>
        </w:rPr>
        <w:t xml:space="preserve"> Bu gibi vesvese </w:t>
      </w:r>
      <w:hyperlink w:anchor="114658" w:history="1">
        <w:r w:rsidRPr="005A1EEE">
          <w:rPr>
            <w:rStyle w:val="Kpr"/>
            <w:rFonts w:cstheme="minorHAnsi"/>
          </w:rPr>
          <w:t>ehl</w:t>
        </w:r>
        <w:r>
          <w:rPr>
            <w:rStyle w:val="Kpr"/>
            <w:rFonts w:cstheme="minorHAnsi"/>
          </w:rPr>
          <w:t>-</w:t>
        </w:r>
        <w:r w:rsidRPr="005A1EEE">
          <w:rPr>
            <w:rStyle w:val="Kpr"/>
            <w:rFonts w:cstheme="minorHAnsi"/>
          </w:rPr>
          <w:t>i i</w:t>
        </w:r>
        <w:r>
          <w:rPr>
            <w:rStyle w:val="Kpr"/>
            <w:rFonts w:cstheme="minorHAnsi"/>
          </w:rPr>
          <w:t>’</w:t>
        </w:r>
        <w:r w:rsidRPr="005A1EEE">
          <w:rPr>
            <w:rStyle w:val="Kpr"/>
            <w:rFonts w:cstheme="minorHAnsi"/>
          </w:rPr>
          <w:t>tiz</w:t>
        </w:r>
        <w:r>
          <w:rPr>
            <w:rStyle w:val="Kpr"/>
            <w:rFonts w:cstheme="minorHAnsi"/>
          </w:rPr>
          <w:t>â</w:t>
        </w:r>
        <w:r w:rsidRPr="005A1EEE">
          <w:rPr>
            <w:rStyle w:val="Kpr"/>
            <w:rFonts w:cstheme="minorHAnsi"/>
          </w:rPr>
          <w:t>l</w:t>
        </w:r>
      </w:hyperlink>
      <w:r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>e lâyıktır. Çünkü onlar derler: “</w:t>
      </w:r>
      <w:hyperlink w:anchor="114659" w:history="1">
        <w:r w:rsidRPr="0091217F">
          <w:rPr>
            <w:rStyle w:val="Kpr"/>
            <w:rFonts w:cstheme="minorHAnsi"/>
          </w:rPr>
          <w:t>Medâr-ı teklîf</w:t>
        </w:r>
      </w:hyperlink>
      <w:r w:rsidRPr="00632D19">
        <w:rPr>
          <w:rFonts w:cstheme="minorHAnsi"/>
          <w:color w:val="000000" w:themeColor="text1"/>
        </w:rPr>
        <w:t xml:space="preserve"> olan </w:t>
      </w:r>
      <w:hyperlink w:anchor="102225" w:history="1">
        <w:r w:rsidRPr="0091217F">
          <w:rPr>
            <w:rStyle w:val="Kpr"/>
            <w:rFonts w:cstheme="minorHAnsi"/>
          </w:rPr>
          <w:t>ef‘âl</w:t>
        </w:r>
      </w:hyperlink>
      <w:r w:rsidRPr="00632D19">
        <w:rPr>
          <w:rFonts w:cstheme="minorHAnsi"/>
          <w:color w:val="000000" w:themeColor="text1"/>
        </w:rPr>
        <w:t xml:space="preserve"> ve eşyâ, kendi zâtında âhiret </w:t>
      </w:r>
      <w:hyperlink w:anchor="115092" w:history="1">
        <w:r w:rsidRPr="00645CEB">
          <w:rPr>
            <w:rStyle w:val="Kpr"/>
            <w:rFonts w:cstheme="minorHAnsi"/>
          </w:rPr>
          <w:t>i‘tibâriyl</w:t>
        </w:r>
      </w:hyperlink>
      <w:r w:rsidRPr="00632D19">
        <w:rPr>
          <w:rFonts w:cstheme="minorHAnsi"/>
          <w:color w:val="000000" w:themeColor="text1"/>
        </w:rPr>
        <w:t xml:space="preserve">e ya </w:t>
      </w:r>
      <w:hyperlink w:anchor="125795" w:history="1">
        <w:r w:rsidRPr="00645CEB">
          <w:rPr>
            <w:rStyle w:val="Kpr"/>
            <w:rFonts w:cstheme="minorHAnsi"/>
          </w:rPr>
          <w:t>hüsn</w:t>
        </w:r>
      </w:hyperlink>
      <w:r w:rsidRPr="00632D19">
        <w:rPr>
          <w:rFonts w:cstheme="minorHAnsi"/>
          <w:color w:val="000000" w:themeColor="text1"/>
        </w:rPr>
        <w:t xml:space="preserve">ü var, sonra o hüsne </w:t>
      </w:r>
      <w:hyperlink w:anchor="100094" w:history="1">
        <w:r w:rsidRPr="00645CEB">
          <w:rPr>
            <w:rStyle w:val="Kpr"/>
            <w:rFonts w:cstheme="minorHAnsi"/>
          </w:rPr>
          <w:t>binâen</w:t>
        </w:r>
      </w:hyperlink>
      <w:r w:rsidRPr="00632D19">
        <w:rPr>
          <w:rFonts w:cstheme="minorHAnsi"/>
          <w:color w:val="000000" w:themeColor="text1"/>
        </w:rPr>
        <w:t xml:space="preserve"> emredilmiş. Veya </w:t>
      </w:r>
      <w:hyperlink w:anchor="130139" w:history="1">
        <w:r w:rsidRPr="00645CEB">
          <w:rPr>
            <w:rStyle w:val="Kpr"/>
            <w:rFonts w:cstheme="minorHAnsi"/>
          </w:rPr>
          <w:t>kubh</w:t>
        </w:r>
      </w:hyperlink>
      <w:r w:rsidRPr="00632D19">
        <w:rPr>
          <w:rFonts w:cstheme="minorHAnsi"/>
          <w:color w:val="000000" w:themeColor="text1"/>
        </w:rPr>
        <w:t xml:space="preserve">u var, sonra ona binâen </w:t>
      </w:r>
      <w:hyperlink w:anchor="125985" w:history="1">
        <w:r w:rsidRPr="00645CEB">
          <w:rPr>
            <w:rStyle w:val="Kpr"/>
            <w:rFonts w:cstheme="minorHAnsi"/>
          </w:rPr>
          <w:t>nehy</w:t>
        </w:r>
      </w:hyperlink>
      <w:r w:rsidRPr="00632D19">
        <w:rPr>
          <w:rFonts w:cstheme="minorHAnsi"/>
          <w:color w:val="000000" w:themeColor="text1"/>
        </w:rPr>
        <w:t xml:space="preserve">edilmiş. Demek eşyâda âhiret ve hakîkat </w:t>
      </w:r>
      <w:hyperlink w:anchor="100744" w:history="1">
        <w:r w:rsidRPr="00645CEB">
          <w:rPr>
            <w:rStyle w:val="Kpr"/>
            <w:rFonts w:cstheme="minorHAnsi"/>
          </w:rPr>
          <w:t>nokta-i nazar</w:t>
        </w:r>
      </w:hyperlink>
      <w:r w:rsidRPr="00632D19">
        <w:rPr>
          <w:rFonts w:cstheme="minorHAnsi"/>
          <w:color w:val="000000" w:themeColor="text1"/>
        </w:rPr>
        <w:t xml:space="preserve">ında olan </w:t>
      </w:r>
      <w:hyperlink w:anchor="111422" w:history="1">
        <w:r w:rsidRPr="0091217F">
          <w:rPr>
            <w:rStyle w:val="Kpr"/>
            <w:rFonts w:cstheme="minorHAnsi"/>
          </w:rPr>
          <w:t>hüsün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4660" w:history="1">
        <w:r w:rsidRPr="0091217F">
          <w:rPr>
            <w:rStyle w:val="Kpr"/>
            <w:rFonts w:cstheme="minorHAnsi"/>
          </w:rPr>
          <w:t>kubuh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30140" w:history="1">
        <w:r w:rsidRPr="00645CEB">
          <w:rPr>
            <w:rStyle w:val="Kpr"/>
            <w:rFonts w:cstheme="minorHAnsi"/>
          </w:rPr>
          <w:t>zâtî</w:t>
        </w:r>
      </w:hyperlink>
      <w:r w:rsidRPr="00632D19">
        <w:rPr>
          <w:rFonts w:cstheme="minorHAnsi"/>
          <w:color w:val="000000" w:themeColor="text1"/>
        </w:rPr>
        <w:t xml:space="preserve">dir. </w:t>
      </w:r>
      <w:hyperlink w:anchor="114663" w:history="1">
        <w:r w:rsidRPr="00645CEB">
          <w:rPr>
            <w:rStyle w:val="Kpr"/>
            <w:rFonts w:cstheme="minorHAnsi"/>
          </w:rPr>
          <w:t>Emir ve nehy-i İlâhî</w:t>
        </w:r>
      </w:hyperlink>
      <w:r w:rsidRPr="00632D19">
        <w:rPr>
          <w:rFonts w:cstheme="minorHAnsi"/>
          <w:color w:val="000000" w:themeColor="text1"/>
        </w:rPr>
        <w:t xml:space="preserve"> ona tâbi‘dir.” Bu mezhebe göre, insan, her işlediği amelde şöyle bir vesvese gelir: “Acaba amelim, </w:t>
      </w:r>
      <w:hyperlink w:anchor="114664" w:history="1">
        <w:r w:rsidRPr="005A1EEE">
          <w:rPr>
            <w:rStyle w:val="Kpr"/>
            <w:rFonts w:cstheme="minorHAnsi"/>
          </w:rPr>
          <w:t>nefsü’l-emir</w:t>
        </w:r>
      </w:hyperlink>
      <w:r w:rsidRPr="00632D19">
        <w:rPr>
          <w:rFonts w:cstheme="minorHAnsi"/>
          <w:color w:val="000000" w:themeColor="text1"/>
        </w:rPr>
        <w:t>deki güzel sûrette yapılmış mıdır?”</w:t>
      </w:r>
    </w:p>
    <w:p w14:paraId="0E41A97F" w14:textId="52D62407" w:rsidR="00576037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Ama mezheb-i hak olan </w:t>
      </w:r>
      <w:hyperlink w:anchor="127660" w:history="1">
        <w:r w:rsidRPr="005A1EEE">
          <w:rPr>
            <w:rStyle w:val="Kpr"/>
            <w:rFonts w:cstheme="minorHAnsi"/>
          </w:rPr>
          <w:t>Ehl-i Sünnet ve Cemâat</w:t>
        </w:r>
      </w:hyperlink>
      <w:r w:rsidRPr="00632D19">
        <w:rPr>
          <w:rFonts w:cstheme="minorHAnsi"/>
          <w:color w:val="000000" w:themeColor="text1"/>
        </w:rPr>
        <w:t xml:space="preserve"> derler ki: “Cenâb-ı Hakk bir şeye emreder, sonra </w:t>
      </w:r>
      <w:hyperlink w:anchor="114665" w:history="1">
        <w:r w:rsidRPr="00645CEB">
          <w:rPr>
            <w:rStyle w:val="Kpr"/>
            <w:rFonts w:cstheme="minorHAnsi"/>
          </w:rPr>
          <w:t>hasen</w:t>
        </w:r>
      </w:hyperlink>
      <w:r w:rsidRPr="00632D19">
        <w:rPr>
          <w:rFonts w:cstheme="minorHAnsi"/>
          <w:color w:val="000000" w:themeColor="text1"/>
        </w:rPr>
        <w:t xml:space="preserve"> olur. Nehyeder, sonra </w:t>
      </w:r>
      <w:hyperlink w:anchor="114666" w:history="1">
        <w:r w:rsidRPr="00645CEB">
          <w:rPr>
            <w:rStyle w:val="Kpr"/>
            <w:rFonts w:cstheme="minorHAnsi"/>
          </w:rPr>
          <w:t>kabîh</w:t>
        </w:r>
      </w:hyperlink>
      <w:r w:rsidRPr="00632D19">
        <w:rPr>
          <w:rFonts w:cstheme="minorHAnsi"/>
          <w:color w:val="000000" w:themeColor="text1"/>
        </w:rPr>
        <w:t xml:space="preserve"> olur.” Demek emir ile güzellik; </w:t>
      </w:r>
    </w:p>
    <w:p w14:paraId="6FD3C0C7" w14:textId="77777777" w:rsidR="00576037" w:rsidRDefault="005760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6FF7CE2" w14:textId="160E4490" w:rsidR="00576037" w:rsidRDefault="00576037" w:rsidP="0057603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68</w:t>
      </w:r>
    </w:p>
    <w:p w14:paraId="355B4229" w14:textId="6B02153A" w:rsidR="00941D15" w:rsidRPr="00632D19" w:rsidRDefault="00000000" w:rsidP="0057603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4661" w:history="1">
        <w:r w:rsidR="00941D15" w:rsidRPr="0091217F">
          <w:rPr>
            <w:rStyle w:val="Kpr"/>
            <w:rFonts w:cstheme="minorHAnsi"/>
          </w:rPr>
          <w:t>nehiy</w:t>
        </w:r>
      </w:hyperlink>
      <w:r w:rsidR="00941D15" w:rsidRPr="00632D19">
        <w:rPr>
          <w:rFonts w:cstheme="minorHAnsi"/>
          <w:color w:val="000000" w:themeColor="text1"/>
        </w:rPr>
        <w:t xml:space="preserve"> ile çirkinlik </w:t>
      </w:r>
      <w:hyperlink w:anchor="100876" w:history="1">
        <w:r w:rsidR="00941D15" w:rsidRPr="0091217F">
          <w:rPr>
            <w:rStyle w:val="Kpr"/>
            <w:rFonts w:cstheme="minorHAnsi"/>
          </w:rPr>
          <w:t>tahakkuk</w:t>
        </w:r>
      </w:hyperlink>
      <w:r w:rsidR="00941D15" w:rsidRPr="00632D19">
        <w:rPr>
          <w:rFonts w:cstheme="minorHAnsi"/>
          <w:color w:val="000000" w:themeColor="text1"/>
        </w:rPr>
        <w:t xml:space="preserve"> eder. Hüsün ve kubuh </w:t>
      </w:r>
      <w:hyperlink w:anchor="105829" w:history="1">
        <w:r w:rsidR="00941D15" w:rsidRPr="0091217F">
          <w:rPr>
            <w:rStyle w:val="Kpr"/>
            <w:rFonts w:cstheme="minorHAnsi"/>
          </w:rPr>
          <w:t>mükellef</w:t>
        </w:r>
      </w:hyperlink>
      <w:r w:rsidR="00941D15" w:rsidRPr="00632D19">
        <w:rPr>
          <w:rFonts w:cstheme="minorHAnsi"/>
          <w:color w:val="000000" w:themeColor="text1"/>
        </w:rPr>
        <w:t xml:space="preserve">in </w:t>
      </w:r>
      <w:hyperlink w:anchor="112752" w:history="1">
        <w:r w:rsidR="00941D15" w:rsidRPr="005A1EEE">
          <w:rPr>
            <w:rStyle w:val="Kpr"/>
            <w:rFonts w:cstheme="minorHAnsi"/>
          </w:rPr>
          <w:t>ıttılâı</w:t>
        </w:r>
      </w:hyperlink>
      <w:r w:rsidR="00941D15" w:rsidRPr="00632D19">
        <w:rPr>
          <w:rFonts w:cstheme="minorHAnsi"/>
          <w:color w:val="000000" w:themeColor="text1"/>
        </w:rPr>
        <w:t xml:space="preserve">na bakar. Ve ona göre </w:t>
      </w:r>
      <w:hyperlink w:anchor="114667" w:history="1">
        <w:r w:rsidR="00941D15" w:rsidRPr="006653D5">
          <w:rPr>
            <w:rStyle w:val="Kpr"/>
            <w:rFonts w:cstheme="minorHAnsi"/>
          </w:rPr>
          <w:t>takarrur</w:t>
        </w:r>
      </w:hyperlink>
      <w:r w:rsidR="00941D15" w:rsidRPr="00632D19">
        <w:rPr>
          <w:rFonts w:cstheme="minorHAnsi"/>
          <w:color w:val="000000" w:themeColor="text1"/>
        </w:rPr>
        <w:t xml:space="preserve"> eder. Şu hüsün ve kubuh ise, </w:t>
      </w:r>
      <w:hyperlink w:anchor="100830" w:history="1">
        <w:r w:rsidR="00941D15" w:rsidRPr="006653D5">
          <w:rPr>
            <w:rStyle w:val="Kpr"/>
            <w:rFonts w:cstheme="minorHAnsi"/>
          </w:rPr>
          <w:t>sûrî</w:t>
        </w:r>
      </w:hyperlink>
      <w:r w:rsidR="00941D15" w:rsidRPr="00632D19">
        <w:rPr>
          <w:rFonts w:cstheme="minorHAnsi"/>
          <w:color w:val="000000" w:themeColor="text1"/>
        </w:rPr>
        <w:t xml:space="preserve"> ve dünyaya bakan yüzünde değil, belki âhirete bakan yüzdedir.</w:t>
      </w:r>
    </w:p>
    <w:p w14:paraId="0905E0C3" w14:textId="38CFA53D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Meselâ, sen namaz kıldın veya abdest aldın. Halbuki namazını ve abdestini </w:t>
      </w:r>
      <w:hyperlink w:anchor="114668" w:history="1">
        <w:r w:rsidRPr="006653D5">
          <w:rPr>
            <w:rStyle w:val="Kpr"/>
            <w:rFonts w:cstheme="minorHAnsi"/>
          </w:rPr>
          <w:t>fesâd</w:t>
        </w:r>
      </w:hyperlink>
      <w:r w:rsidRPr="00632D19">
        <w:rPr>
          <w:rFonts w:cstheme="minorHAnsi"/>
          <w:color w:val="000000" w:themeColor="text1"/>
        </w:rPr>
        <w:t xml:space="preserve">a verecek bir sebeb, nefsü’l-emirde varmış. Lâkin sen ona hiç </w:t>
      </w:r>
      <w:hyperlink w:anchor="101671" w:history="1">
        <w:r w:rsidRPr="0091217F">
          <w:rPr>
            <w:rStyle w:val="Kpr"/>
            <w:rFonts w:cstheme="minorHAnsi"/>
          </w:rPr>
          <w:t>muttali‘</w:t>
        </w:r>
      </w:hyperlink>
      <w:r w:rsidRPr="00632D19">
        <w:rPr>
          <w:rFonts w:cstheme="minorHAnsi"/>
          <w:color w:val="000000" w:themeColor="text1"/>
        </w:rPr>
        <w:t xml:space="preserve"> olmadın. Senin namazın ve abdestin hem </w:t>
      </w:r>
      <w:hyperlink w:anchor="114657" w:history="1">
        <w:r w:rsidRPr="006653D5">
          <w:rPr>
            <w:rStyle w:val="Kpr"/>
            <w:rFonts w:cstheme="minorHAnsi"/>
          </w:rPr>
          <w:t>sahîh</w:t>
        </w:r>
      </w:hyperlink>
      <w:r w:rsidRPr="00632D19">
        <w:rPr>
          <w:rFonts w:cstheme="minorHAnsi"/>
          <w:color w:val="000000" w:themeColor="text1"/>
        </w:rPr>
        <w:t xml:space="preserve">tir, hem hasendir. </w:t>
      </w:r>
      <w:hyperlink w:anchor="114669" w:history="1">
        <w:r w:rsidRPr="006653D5">
          <w:rPr>
            <w:rStyle w:val="Kpr"/>
            <w:rFonts w:cstheme="minorHAnsi"/>
          </w:rPr>
          <w:t>Mu‘tezile</w:t>
        </w:r>
      </w:hyperlink>
      <w:r w:rsidRPr="00632D19">
        <w:rPr>
          <w:rFonts w:cstheme="minorHAnsi"/>
          <w:color w:val="000000" w:themeColor="text1"/>
        </w:rPr>
        <w:t xml:space="preserve"> der: “Hakîkatte kabîh ve </w:t>
      </w:r>
      <w:hyperlink w:anchor="114670" w:history="1">
        <w:r w:rsidRPr="006653D5">
          <w:rPr>
            <w:rStyle w:val="Kpr"/>
            <w:rFonts w:cstheme="minorHAnsi"/>
          </w:rPr>
          <w:t>fâsid</w:t>
        </w:r>
      </w:hyperlink>
      <w:r w:rsidRPr="00632D19">
        <w:rPr>
          <w:rFonts w:cstheme="minorHAnsi"/>
          <w:color w:val="000000" w:themeColor="text1"/>
        </w:rPr>
        <w:t xml:space="preserve">dir. Lâkin senden kabul edilir. Çünkü cehlin var, bilmedin. Ve özrün var.” Öyle ise, Ehl-i Sünnet mezhebine göre, </w:t>
      </w:r>
      <w:hyperlink w:anchor="114671" w:history="1">
        <w:r w:rsidRPr="006653D5">
          <w:rPr>
            <w:rStyle w:val="Kpr"/>
            <w:rFonts w:cstheme="minorHAnsi"/>
          </w:rPr>
          <w:t>zâhir-i şerîat</w:t>
        </w:r>
      </w:hyperlink>
      <w:r w:rsidRPr="00632D19">
        <w:rPr>
          <w:rFonts w:cstheme="minorHAnsi"/>
          <w:color w:val="000000" w:themeColor="text1"/>
        </w:rPr>
        <w:t xml:space="preserve">e </w:t>
      </w:r>
      <w:hyperlink w:anchor="101674" w:history="1">
        <w:r w:rsidRPr="006653D5">
          <w:rPr>
            <w:rStyle w:val="Kpr"/>
            <w:rFonts w:cstheme="minorHAnsi"/>
          </w:rPr>
          <w:t>muvâfık</w:t>
        </w:r>
      </w:hyperlink>
      <w:r w:rsidRPr="00632D19">
        <w:rPr>
          <w:rFonts w:cstheme="minorHAnsi"/>
          <w:color w:val="000000" w:themeColor="text1"/>
        </w:rPr>
        <w:t xml:space="preserve"> olarak işlediğin ameline: “Acaba sahîh olmuş mu?” deyip vesvese etme! Fakat “Kabul olmuş mu?” de! Gururlanma. </w:t>
      </w:r>
      <w:hyperlink w:anchor="130141" w:history="1">
        <w:r w:rsidRPr="00A95009">
          <w:rPr>
            <w:rStyle w:val="Kpr"/>
            <w:rFonts w:cstheme="minorHAnsi"/>
          </w:rPr>
          <w:t>Ucb</w:t>
        </w:r>
      </w:hyperlink>
      <w:r w:rsidRPr="00632D19">
        <w:rPr>
          <w:rFonts w:cstheme="minorHAnsi"/>
          <w:color w:val="000000" w:themeColor="text1"/>
        </w:rPr>
        <w:t>a girme.</w:t>
      </w:r>
    </w:p>
    <w:p w14:paraId="21375593" w14:textId="1F0AEB60" w:rsidR="00576037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merhem:</w:t>
      </w:r>
      <w:r w:rsidRPr="00632D19">
        <w:rPr>
          <w:rFonts w:cstheme="minorHAnsi"/>
          <w:color w:val="000000" w:themeColor="text1"/>
        </w:rPr>
        <w:t xml:space="preserve"> Dinde </w:t>
      </w:r>
      <w:hyperlink w:anchor="129770" w:history="1">
        <w:r w:rsidRPr="00E8530D">
          <w:rPr>
            <w:rStyle w:val="Kpr"/>
            <w:rFonts w:cstheme="minorHAnsi"/>
          </w:rPr>
          <w:t>harec</w:t>
        </w:r>
      </w:hyperlink>
      <w:r w:rsidRPr="00632D19">
        <w:rPr>
          <w:rFonts w:cstheme="minorHAnsi"/>
          <w:color w:val="000000" w:themeColor="text1"/>
        </w:rPr>
        <w:t xml:space="preserve"> yoktur. </w:t>
      </w:r>
      <w:r w:rsidRPr="00632D19">
        <w:rPr>
          <w:rFonts w:cs="Shaikh Hamdullah Mushaf"/>
          <w:color w:val="FF0000"/>
          <w:szCs w:val="28"/>
          <w:rtl/>
        </w:rPr>
        <w:t>لَا حَرَجَ فِي الدّ۪ينِ</w:t>
      </w:r>
      <w:r w:rsidRPr="00632D19">
        <w:rPr>
          <w:rFonts w:cstheme="minorHAnsi"/>
          <w:color w:val="000000" w:themeColor="text1"/>
        </w:rPr>
        <w:t xml:space="preserve"> Madem dört mezheb haktır. Madem istiğfâra </w:t>
      </w:r>
      <w:hyperlink w:anchor="126379" w:history="1">
        <w:r w:rsidRPr="0091217F">
          <w:rPr>
            <w:rStyle w:val="Kpr"/>
            <w:rFonts w:cstheme="minorHAnsi"/>
          </w:rPr>
          <w:t>müncer</w:t>
        </w:r>
      </w:hyperlink>
      <w:r w:rsidRPr="00632D19">
        <w:rPr>
          <w:rFonts w:cstheme="minorHAnsi"/>
          <w:color w:val="000000" w:themeColor="text1"/>
        </w:rPr>
        <w:t xml:space="preserve"> olan </w:t>
      </w:r>
      <w:hyperlink w:anchor="114674" w:history="1">
        <w:r w:rsidRPr="00E8530D">
          <w:rPr>
            <w:rStyle w:val="Kpr"/>
            <w:rFonts w:cstheme="minorHAnsi"/>
          </w:rPr>
          <w:t>derk-i kusûr</w:t>
        </w:r>
      </w:hyperlink>
      <w:r w:rsidRPr="00632D19">
        <w:rPr>
          <w:rFonts w:cstheme="minorHAnsi"/>
          <w:color w:val="000000" w:themeColor="text1"/>
        </w:rPr>
        <w:t xml:space="preserve"> ise, gurura müncer olan </w:t>
      </w:r>
      <w:hyperlink w:anchor="21655" w:history="1">
        <w:r w:rsidRPr="00E8530D">
          <w:rPr>
            <w:rStyle w:val="Kpr"/>
            <w:rFonts w:cstheme="minorHAnsi"/>
          </w:rPr>
          <w:t>hüsn-ü amel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1820" w:history="1">
        <w:r w:rsidRPr="0091217F">
          <w:rPr>
            <w:rStyle w:val="Kpr"/>
            <w:rFonts w:cstheme="minorHAnsi"/>
          </w:rPr>
          <w:t>rü’yet</w:t>
        </w:r>
      </w:hyperlink>
      <w:r w:rsidRPr="00632D19">
        <w:rPr>
          <w:rFonts w:cstheme="minorHAnsi"/>
          <w:color w:val="000000" w:themeColor="text1"/>
        </w:rPr>
        <w:t xml:space="preserve">ine, -böyle vesveseli adama </w:t>
      </w:r>
      <w:hyperlink w:anchor="105840" w:history="1">
        <w:r w:rsidRPr="0091217F">
          <w:rPr>
            <w:rStyle w:val="Kpr"/>
            <w:rFonts w:cstheme="minorHAnsi"/>
          </w:rPr>
          <w:t>müreccah</w:t>
        </w:r>
      </w:hyperlink>
      <w:r w:rsidRPr="00632D19">
        <w:rPr>
          <w:rFonts w:cstheme="minorHAnsi"/>
          <w:color w:val="000000" w:themeColor="text1"/>
        </w:rPr>
        <w:t xml:space="preserve">tır. - Yani böyle vesveseli adam amelini güzel görüp gurura düşmekten ise, amelini kusurlu görse, istiğfâr etse, daha </w:t>
      </w:r>
      <w:hyperlink w:anchor="114675" w:history="1">
        <w:r w:rsidRPr="0076448C">
          <w:rPr>
            <w:rStyle w:val="Kpr"/>
            <w:rFonts w:cstheme="minorHAnsi"/>
          </w:rPr>
          <w:t>evlâ</w:t>
        </w:r>
      </w:hyperlink>
      <w:r w:rsidRPr="00632D19">
        <w:rPr>
          <w:rFonts w:cstheme="minorHAnsi"/>
          <w:color w:val="000000" w:themeColor="text1"/>
        </w:rPr>
        <w:t xml:space="preserve">dır. </w:t>
      </w:r>
    </w:p>
    <w:p w14:paraId="60D20A50" w14:textId="29DDA708" w:rsidR="00576037" w:rsidRDefault="00941D15" w:rsidP="001E2CC3">
      <w:pPr>
        <w:ind w:firstLine="708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böyledir, sen vesveseyi at. Şeytana de ki: “Şu hal bir harecdir. </w:t>
      </w:r>
      <w:hyperlink w:anchor="120747" w:history="1">
        <w:r w:rsidRPr="0076448C">
          <w:rPr>
            <w:rStyle w:val="Kpr"/>
            <w:rFonts w:cstheme="minorHAnsi"/>
          </w:rPr>
          <w:t>Hakîkat-i hâl</w:t>
        </w:r>
      </w:hyperlink>
      <w:r w:rsidRPr="00632D19">
        <w:rPr>
          <w:rFonts w:cstheme="minorHAnsi"/>
          <w:color w:val="000000" w:themeColor="text1"/>
        </w:rPr>
        <w:t xml:space="preserve">e muttali‘ olmak güçtür. Dindeki </w:t>
      </w:r>
      <w:hyperlink w:anchor="23294" w:history="1">
        <w:r w:rsidRPr="002A4C47">
          <w:rPr>
            <w:rStyle w:val="Kpr"/>
            <w:rFonts w:cstheme="minorHAnsi"/>
          </w:rPr>
          <w:t>yüsür</w:t>
        </w:r>
      </w:hyperlink>
      <w:r w:rsidRPr="00632D19">
        <w:rPr>
          <w:rFonts w:cstheme="minorHAnsi"/>
          <w:color w:val="000000" w:themeColor="text1"/>
        </w:rPr>
        <w:t xml:space="preserve">e münâfîdir. </w:t>
      </w:r>
      <w:r w:rsidRPr="00632D19">
        <w:rPr>
          <w:rFonts w:cs="Shaikh Hamdullah Mushaf"/>
          <w:color w:val="FF0000"/>
          <w:szCs w:val="28"/>
          <w:rtl/>
        </w:rPr>
        <w:t xml:space="preserve">لَا حَرَجَ فِي الدّ۪ينِ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اَلدّ۪ينُ يُسْرٌ</w:t>
      </w:r>
      <w:r w:rsidRPr="00632D19">
        <w:rPr>
          <w:rFonts w:cstheme="minorHAnsi"/>
          <w:color w:val="000000" w:themeColor="text1"/>
        </w:rPr>
        <w:t xml:space="preserve"> esasına </w:t>
      </w:r>
      <w:hyperlink w:anchor="120197" w:history="1">
        <w:r w:rsidRPr="0076448C">
          <w:rPr>
            <w:rStyle w:val="Kpr"/>
            <w:rFonts w:cstheme="minorHAnsi"/>
          </w:rPr>
          <w:t>muhâlif</w:t>
        </w:r>
      </w:hyperlink>
      <w:r w:rsidRPr="00632D19">
        <w:rPr>
          <w:rFonts w:cstheme="minorHAnsi"/>
          <w:color w:val="000000" w:themeColor="text1"/>
        </w:rPr>
        <w:t xml:space="preserve">tir. Elbette böyle amelim bir mezheb-i hakka </w:t>
      </w:r>
      <w:hyperlink w:anchor="101674" w:history="1">
        <w:r w:rsidRPr="0076448C">
          <w:rPr>
            <w:rStyle w:val="Kpr"/>
            <w:rFonts w:cstheme="minorHAnsi"/>
          </w:rPr>
          <w:t>muvâfık</w:t>
        </w:r>
      </w:hyperlink>
      <w:r w:rsidRPr="00632D19">
        <w:rPr>
          <w:rFonts w:cstheme="minorHAnsi"/>
          <w:color w:val="000000" w:themeColor="text1"/>
        </w:rPr>
        <w:t xml:space="preserve"> gelir. </w:t>
      </w:r>
    </w:p>
    <w:p w14:paraId="322D8618" w14:textId="77777777" w:rsidR="00576037" w:rsidRDefault="005760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73E42C1" w14:textId="08CEC62E" w:rsidR="00576037" w:rsidRDefault="00576037" w:rsidP="0057603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69</w:t>
      </w:r>
    </w:p>
    <w:p w14:paraId="3C674779" w14:textId="46430863" w:rsidR="00941D15" w:rsidRPr="00632D19" w:rsidRDefault="00941D15" w:rsidP="0057603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 bana kâfîdir. Hem </w:t>
      </w:r>
      <w:hyperlink w:anchor="111632" w:history="1">
        <w:r w:rsidRPr="0091217F">
          <w:rPr>
            <w:rStyle w:val="Kpr"/>
            <w:rFonts w:cstheme="minorHAnsi"/>
          </w:rPr>
          <w:t>lâakal</w:t>
        </w:r>
      </w:hyperlink>
      <w:r w:rsidRPr="00632D19">
        <w:rPr>
          <w:rFonts w:cstheme="minorHAnsi"/>
          <w:color w:val="000000" w:themeColor="text1"/>
        </w:rPr>
        <w:t xml:space="preserve"> ben </w:t>
      </w:r>
      <w:r w:rsidRPr="0076448C">
        <w:rPr>
          <w:rFonts w:cstheme="minorHAnsi"/>
          <w:color w:val="000000" w:themeColor="text1"/>
        </w:rPr>
        <w:t>acz</w:t>
      </w:r>
      <w:r w:rsidRPr="00632D19">
        <w:rPr>
          <w:rFonts w:cstheme="minorHAnsi"/>
          <w:color w:val="000000" w:themeColor="text1"/>
        </w:rPr>
        <w:t xml:space="preserve">imi i‘tirâf ederek ibâdeti </w:t>
      </w:r>
      <w:r w:rsidRPr="0076448C">
        <w:rPr>
          <w:rFonts w:cstheme="minorHAnsi"/>
          <w:color w:val="000000" w:themeColor="text1"/>
        </w:rPr>
        <w:t>lâyık-ı vecih</w:t>
      </w:r>
      <w:r w:rsidRPr="00632D19">
        <w:rPr>
          <w:rFonts w:cstheme="minorHAnsi"/>
          <w:color w:val="000000" w:themeColor="text1"/>
        </w:rPr>
        <w:t xml:space="preserve">le edâ edemediğimden, istiğfâr ve </w:t>
      </w:r>
      <w:hyperlink w:anchor="100907" w:history="1">
        <w:r w:rsidRPr="0091217F">
          <w:rPr>
            <w:rStyle w:val="Kpr"/>
            <w:rFonts w:cstheme="minorHAnsi"/>
          </w:rPr>
          <w:t>tazarru‘</w:t>
        </w:r>
      </w:hyperlink>
      <w:r w:rsidRPr="00632D19">
        <w:rPr>
          <w:rFonts w:cstheme="minorHAnsi"/>
          <w:color w:val="000000" w:themeColor="text1"/>
        </w:rPr>
        <w:t xml:space="preserve"> ile merhamet-i İlâhiyeye </w:t>
      </w:r>
      <w:hyperlink w:anchor="101181" w:history="1">
        <w:r w:rsidRPr="0076448C">
          <w:rPr>
            <w:rStyle w:val="Kpr"/>
            <w:rFonts w:cstheme="minorHAnsi"/>
          </w:rPr>
          <w:t>dehâlet</w:t>
        </w:r>
      </w:hyperlink>
      <w:r w:rsidRPr="00632D19">
        <w:rPr>
          <w:rFonts w:cstheme="minorHAnsi"/>
          <w:color w:val="000000" w:themeColor="text1"/>
        </w:rPr>
        <w:t xml:space="preserve"> edip, kusurum affolunmak, kusurlu amelim kabul olunmak için </w:t>
      </w:r>
      <w:hyperlink w:anchor="114678" w:history="1">
        <w:r w:rsidRPr="0091217F">
          <w:rPr>
            <w:rStyle w:val="Kpr"/>
            <w:rFonts w:cstheme="minorHAnsi"/>
          </w:rPr>
          <w:t>mütezellilâne</w:t>
        </w:r>
      </w:hyperlink>
      <w:r w:rsidRPr="00632D19">
        <w:rPr>
          <w:rFonts w:cstheme="minorHAnsi"/>
          <w:color w:val="000000" w:themeColor="text1"/>
        </w:rPr>
        <w:t xml:space="preserve"> bir niyâza vesîledir.”</w:t>
      </w:r>
    </w:p>
    <w:p w14:paraId="612DB663" w14:textId="356224FA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Beşinci Vecih:</w:t>
      </w:r>
      <w:r w:rsidRPr="00632D19">
        <w:rPr>
          <w:rFonts w:cstheme="minorHAnsi"/>
          <w:color w:val="000000" w:themeColor="text1"/>
        </w:rPr>
        <w:t xml:space="preserve"> </w:t>
      </w:r>
      <w:hyperlink w:anchor="115481" w:history="1">
        <w:r w:rsidRPr="0076448C">
          <w:rPr>
            <w:rStyle w:val="Kpr"/>
            <w:rFonts w:cstheme="minorHAnsi"/>
          </w:rPr>
          <w:t>Mesâil-i îmâniye</w:t>
        </w:r>
      </w:hyperlink>
      <w:r w:rsidRPr="00632D19">
        <w:rPr>
          <w:rFonts w:cstheme="minorHAnsi"/>
          <w:color w:val="000000" w:themeColor="text1"/>
        </w:rPr>
        <w:t xml:space="preserve">de şübhe sûretinde gelen vesvesedir. Bîçâre vesveseli adam, bazen </w:t>
      </w:r>
      <w:r w:rsidRPr="0076448C">
        <w:rPr>
          <w:rFonts w:cstheme="minorHAnsi"/>
        </w:rPr>
        <w:t>tahayyül</w:t>
      </w:r>
      <w:r w:rsidRPr="00632D19">
        <w:rPr>
          <w:rFonts w:cstheme="minorHAnsi"/>
          <w:color w:val="000000" w:themeColor="text1"/>
        </w:rPr>
        <w:t xml:space="preserve">ü </w:t>
      </w:r>
      <w:hyperlink w:anchor="114679" w:history="1">
        <w:r w:rsidRPr="0091217F">
          <w:rPr>
            <w:rStyle w:val="Kpr"/>
            <w:rFonts w:cstheme="minorHAnsi"/>
          </w:rPr>
          <w:t>taakkul</w:t>
        </w:r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20363" w:history="1">
        <w:r w:rsidRPr="0076448C">
          <w:rPr>
            <w:rStyle w:val="Kpr"/>
            <w:rFonts w:cstheme="minorHAnsi"/>
          </w:rPr>
          <w:t>iltibâs</w:t>
        </w:r>
      </w:hyperlink>
      <w:r w:rsidRPr="00632D19">
        <w:rPr>
          <w:rFonts w:cstheme="minorHAnsi"/>
          <w:color w:val="000000" w:themeColor="text1"/>
        </w:rPr>
        <w:t xml:space="preserve"> eder. Yani hayâle gelen bir şübheyi, akla girmiş bir şübhe </w:t>
      </w:r>
      <w:r w:rsidRPr="0076448C">
        <w:rPr>
          <w:rFonts w:cstheme="minorHAnsi"/>
          <w:color w:val="000000" w:themeColor="text1"/>
        </w:rPr>
        <w:t>tevehhüm</w:t>
      </w:r>
      <w:r w:rsidRPr="00632D19">
        <w:rPr>
          <w:rFonts w:cstheme="minorHAnsi"/>
          <w:color w:val="000000" w:themeColor="text1"/>
        </w:rPr>
        <w:t xml:space="preserve"> edip, i‘tikādına </w:t>
      </w:r>
      <w:hyperlink w:anchor="100266" w:history="1">
        <w:r w:rsidRPr="0091217F">
          <w:rPr>
            <w:rStyle w:val="Kpr"/>
            <w:rFonts w:cstheme="minorHAnsi"/>
          </w:rPr>
          <w:t>halel</w:t>
        </w:r>
      </w:hyperlink>
      <w:r w:rsidRPr="00632D19">
        <w:rPr>
          <w:rFonts w:cstheme="minorHAnsi"/>
          <w:color w:val="000000" w:themeColor="text1"/>
        </w:rPr>
        <w:t xml:space="preserve"> gelmiş zanneder. Hem bazen tevehhüm ettiği bir şübheyi, îmâna zarar veren bir </w:t>
      </w:r>
      <w:hyperlink w:anchor="124439" w:history="1">
        <w:r w:rsidRPr="0076448C">
          <w:rPr>
            <w:rStyle w:val="Kpr"/>
            <w:rFonts w:cstheme="minorHAnsi"/>
          </w:rPr>
          <w:t>şekk</w:t>
        </w:r>
      </w:hyperlink>
      <w:r w:rsidRPr="00632D19">
        <w:rPr>
          <w:rFonts w:cstheme="minorHAnsi"/>
          <w:color w:val="000000" w:themeColor="text1"/>
        </w:rPr>
        <w:t xml:space="preserve"> zanneder. Hem bazen tasavvur ettiği bir şübheyi, </w:t>
      </w:r>
      <w:hyperlink w:anchor="21433" w:history="1">
        <w:r w:rsidRPr="00E8530D">
          <w:rPr>
            <w:rStyle w:val="Kpr"/>
            <w:rFonts w:cstheme="minorHAnsi"/>
          </w:rPr>
          <w:t>tasdîk-i aklî</w:t>
        </w:r>
      </w:hyperlink>
      <w:r w:rsidRPr="00632D19">
        <w:rPr>
          <w:rFonts w:cstheme="minorHAnsi"/>
          <w:color w:val="000000" w:themeColor="text1"/>
        </w:rPr>
        <w:t xml:space="preserve">ye girmiş bir şübhe zanneder. Hem bazen bir </w:t>
      </w:r>
      <w:hyperlink w:anchor="114680" w:history="1">
        <w:r w:rsidRPr="0091217F">
          <w:rPr>
            <w:rStyle w:val="Kpr"/>
            <w:rFonts w:cstheme="minorHAnsi"/>
          </w:rPr>
          <w:t>emr-i küfrî</w:t>
        </w:r>
      </w:hyperlink>
      <w:r w:rsidRPr="00632D19">
        <w:rPr>
          <w:rFonts w:cstheme="minorHAnsi"/>
          <w:color w:val="000000" w:themeColor="text1"/>
        </w:rPr>
        <w:t xml:space="preserve">de tefekkürü, küfür zanneder. Yani </w:t>
      </w:r>
      <w:hyperlink w:anchor="100140" w:history="1">
        <w:r w:rsidRPr="0076448C">
          <w:rPr>
            <w:rStyle w:val="Kpr"/>
            <w:rFonts w:cstheme="minorHAnsi"/>
          </w:rPr>
          <w:t>dalâlet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2250" w:history="1">
        <w:r w:rsidRPr="0076448C">
          <w:rPr>
            <w:rStyle w:val="Kpr"/>
            <w:rFonts w:cstheme="minorHAnsi"/>
          </w:rPr>
          <w:t>esbâb</w:t>
        </w:r>
      </w:hyperlink>
      <w:r w:rsidRPr="00632D19">
        <w:rPr>
          <w:rFonts w:cstheme="minorHAnsi"/>
          <w:color w:val="000000" w:themeColor="text1"/>
        </w:rPr>
        <w:t xml:space="preserve">ını anlamak sûretinde </w:t>
      </w:r>
      <w:hyperlink w:anchor="114681" w:history="1">
        <w:r w:rsidRPr="0091217F">
          <w:rPr>
            <w:rStyle w:val="Kpr"/>
            <w:rFonts w:cstheme="minorHAnsi"/>
          </w:rPr>
          <w:t>kuvve-i müfekkire</w:t>
        </w:r>
      </w:hyperlink>
      <w:r w:rsidRPr="00632D19">
        <w:rPr>
          <w:rFonts w:cstheme="minorHAnsi"/>
          <w:color w:val="000000" w:themeColor="text1"/>
        </w:rPr>
        <w:t xml:space="preserve">nin </w:t>
      </w:r>
      <w:hyperlink w:anchor="113180" w:history="1">
        <w:r w:rsidRPr="0091217F">
          <w:rPr>
            <w:rStyle w:val="Kpr"/>
            <w:rFonts w:cstheme="minorHAnsi"/>
          </w:rPr>
          <w:t>cevelân</w:t>
        </w:r>
      </w:hyperlink>
      <w:r w:rsidRPr="00632D19">
        <w:rPr>
          <w:rFonts w:cstheme="minorHAnsi"/>
          <w:color w:val="000000" w:themeColor="text1"/>
        </w:rPr>
        <w:t xml:space="preserve">ını ve </w:t>
      </w:r>
      <w:hyperlink w:anchor="106080" w:history="1">
        <w:r w:rsidRPr="0091217F">
          <w:rPr>
            <w:rStyle w:val="Kpr"/>
            <w:rFonts w:cstheme="minorHAnsi"/>
          </w:rPr>
          <w:t>tedkîkāt</w:t>
        </w:r>
      </w:hyperlink>
      <w:r w:rsidRPr="00632D19">
        <w:rPr>
          <w:rFonts w:cstheme="minorHAnsi"/>
          <w:color w:val="000000" w:themeColor="text1"/>
        </w:rPr>
        <w:t xml:space="preserve">ını ve </w:t>
      </w:r>
      <w:hyperlink w:anchor="114682" w:history="1">
        <w:r w:rsidRPr="0091217F">
          <w:rPr>
            <w:rStyle w:val="Kpr"/>
            <w:rFonts w:cstheme="minorHAnsi"/>
          </w:rPr>
          <w:t>bîtarafâne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0600" w:history="1">
        <w:r w:rsidRPr="0076448C">
          <w:rPr>
            <w:rStyle w:val="Kpr"/>
            <w:rFonts w:cstheme="minorHAnsi"/>
          </w:rPr>
          <w:t>muhâkeme</w:t>
        </w:r>
      </w:hyperlink>
      <w:r w:rsidRPr="00632D19">
        <w:rPr>
          <w:rFonts w:cstheme="minorHAnsi"/>
          <w:color w:val="000000" w:themeColor="text1"/>
        </w:rPr>
        <w:t xml:space="preserve">sini, </w:t>
      </w:r>
      <w:hyperlink w:anchor="114683" w:history="1">
        <w:r w:rsidRPr="0076448C">
          <w:rPr>
            <w:rStyle w:val="Kpr"/>
            <w:rFonts w:cstheme="minorHAnsi"/>
          </w:rPr>
          <w:t>hilâf-ı îmân</w:t>
        </w:r>
      </w:hyperlink>
      <w:r w:rsidRPr="00632D19">
        <w:rPr>
          <w:rFonts w:cstheme="minorHAnsi"/>
          <w:color w:val="000000" w:themeColor="text1"/>
        </w:rPr>
        <w:t xml:space="preserve"> zanneder. İşte </w:t>
      </w:r>
      <w:hyperlink w:anchor="114684" w:history="1">
        <w:r w:rsidRPr="0076448C">
          <w:rPr>
            <w:rStyle w:val="Kpr"/>
            <w:rFonts w:cstheme="minorHAnsi"/>
          </w:rPr>
          <w:t>telkînât-ı şeytâniye</w:t>
        </w:r>
      </w:hyperlink>
      <w:r w:rsidRPr="00632D19">
        <w:rPr>
          <w:rFonts w:cstheme="minorHAnsi"/>
          <w:color w:val="000000" w:themeColor="text1"/>
        </w:rPr>
        <w:t xml:space="preserve">nin eseri olan şu zanlardan ürkerek, “Eyvâh! Kalbim bozulmuş. İ‘tikādıma halel gelmiş” der. O hâller gāliben </w:t>
      </w:r>
      <w:r w:rsidRPr="0076448C">
        <w:rPr>
          <w:rFonts w:cstheme="minorHAnsi"/>
          <w:color w:val="000000" w:themeColor="text1"/>
        </w:rPr>
        <w:t>ihtiyâr</w:t>
      </w:r>
      <w:r w:rsidRPr="00632D19">
        <w:rPr>
          <w:rFonts w:cstheme="minorHAnsi"/>
          <w:color w:val="000000" w:themeColor="text1"/>
        </w:rPr>
        <w:t xml:space="preserve">sız olduğundan, </w:t>
      </w:r>
      <w:hyperlink w:anchor="102194" w:history="1">
        <w:r w:rsidRPr="0076448C">
          <w:rPr>
            <w:rStyle w:val="Kpr"/>
            <w:rFonts w:cstheme="minorHAnsi"/>
          </w:rPr>
          <w:t>cüz’-i ihtiyârî</w:t>
        </w:r>
      </w:hyperlink>
      <w:r w:rsidRPr="00632D19">
        <w:rPr>
          <w:rFonts w:cstheme="minorHAnsi"/>
          <w:color w:val="000000" w:themeColor="text1"/>
        </w:rPr>
        <w:t>siyle ıslah edemediğinden, ye’se düşer.</w:t>
      </w:r>
    </w:p>
    <w:p w14:paraId="28DED35E" w14:textId="77777777" w:rsidR="00576037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 yaranın merhemi şudur ki: </w:t>
      </w:r>
    </w:p>
    <w:p w14:paraId="750E692C" w14:textId="6DF873B0" w:rsidR="00576037" w:rsidRDefault="00000000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12486" w:history="1">
        <w:r w:rsidR="00941D15" w:rsidRPr="0076448C">
          <w:rPr>
            <w:rStyle w:val="Kpr"/>
            <w:rFonts w:cstheme="minorHAnsi"/>
          </w:rPr>
          <w:t>Tahayyül-ü küfür</w:t>
        </w:r>
      </w:hyperlink>
      <w:r w:rsidR="00941D15" w:rsidRPr="00632D19">
        <w:rPr>
          <w:rFonts w:cstheme="minorHAnsi"/>
          <w:color w:val="000000" w:themeColor="text1"/>
        </w:rPr>
        <w:t xml:space="preserve">, küfür olmadığı gibi; </w:t>
      </w:r>
      <w:hyperlink w:anchor="114685" w:history="1">
        <w:r w:rsidR="00941D15" w:rsidRPr="0076448C">
          <w:rPr>
            <w:rStyle w:val="Kpr"/>
            <w:rFonts w:cstheme="minorHAnsi"/>
          </w:rPr>
          <w:t>tevehhüm-ü küfür</w:t>
        </w:r>
      </w:hyperlink>
      <w:r w:rsidR="00941D15" w:rsidRPr="00632D19">
        <w:rPr>
          <w:rFonts w:cstheme="minorHAnsi"/>
          <w:color w:val="000000" w:themeColor="text1"/>
        </w:rPr>
        <w:t xml:space="preserve"> dahi küfür değildir. </w:t>
      </w:r>
      <w:hyperlink w:anchor="114686" w:history="1">
        <w:r w:rsidR="00941D15" w:rsidRPr="00E8530D">
          <w:rPr>
            <w:rStyle w:val="Kpr"/>
            <w:rFonts w:cstheme="minorHAnsi"/>
          </w:rPr>
          <w:t>Tasavvur-u dalâlet</w:t>
        </w:r>
      </w:hyperlink>
      <w:r w:rsidR="00941D15" w:rsidRPr="00632D19">
        <w:rPr>
          <w:rFonts w:cstheme="minorHAnsi"/>
          <w:color w:val="000000" w:themeColor="text1"/>
        </w:rPr>
        <w:t xml:space="preserve">, dalâlet olmadığı gibi; </w:t>
      </w:r>
      <w:hyperlink w:anchor="130142" w:history="1">
        <w:r w:rsidR="00941D15" w:rsidRPr="0076448C">
          <w:rPr>
            <w:rStyle w:val="Kpr"/>
            <w:rFonts w:cstheme="minorHAnsi"/>
          </w:rPr>
          <w:t>tefekkür-ü dalâlet</w:t>
        </w:r>
      </w:hyperlink>
      <w:r w:rsidR="00941D15" w:rsidRPr="00632D19">
        <w:rPr>
          <w:rFonts w:cstheme="minorHAnsi"/>
          <w:color w:val="000000" w:themeColor="text1"/>
        </w:rPr>
        <w:t xml:space="preserve"> dahi dalâlet değildir. Çünkü hem tahayyül, hem tevehhüm, hem tasavvur, hem tefekkür tasdîk-i aklîden ve </w:t>
      </w:r>
      <w:hyperlink w:anchor="114687" w:history="1">
        <w:r w:rsidR="00941D15" w:rsidRPr="0091217F">
          <w:rPr>
            <w:rStyle w:val="Kpr"/>
            <w:rFonts w:cstheme="minorHAnsi"/>
          </w:rPr>
          <w:t>iz‘ân-ı kalbî</w:t>
        </w:r>
      </w:hyperlink>
      <w:r w:rsidR="00941D15" w:rsidRPr="00632D19">
        <w:rPr>
          <w:rFonts w:cstheme="minorHAnsi"/>
          <w:color w:val="000000" w:themeColor="text1"/>
        </w:rPr>
        <w:t xml:space="preserve">den ayrıdırlar, başkadırlar. </w:t>
      </w:r>
    </w:p>
    <w:p w14:paraId="39D48C00" w14:textId="77777777" w:rsidR="00576037" w:rsidRDefault="005760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1BF6E51" w14:textId="6505E5F5" w:rsidR="00576037" w:rsidRDefault="00576037" w:rsidP="0057603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70</w:t>
      </w:r>
    </w:p>
    <w:p w14:paraId="31BACE1B" w14:textId="08F17358" w:rsidR="00941D15" w:rsidRPr="00632D19" w:rsidRDefault="00941D15" w:rsidP="0057603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Onlar bir derece serbesttirler. </w:t>
      </w:r>
      <w:hyperlink w:anchor="102194" w:history="1">
        <w:r w:rsidRPr="00E8530D">
          <w:rPr>
            <w:rStyle w:val="Kpr"/>
            <w:rFonts w:cstheme="minorHAnsi"/>
          </w:rPr>
          <w:t>Cüz’-i ihtiyârî</w:t>
        </w:r>
      </w:hyperlink>
      <w:r w:rsidRPr="00632D19">
        <w:rPr>
          <w:rFonts w:cstheme="minorHAnsi"/>
          <w:color w:val="000000" w:themeColor="text1"/>
        </w:rPr>
        <w:t xml:space="preserve">yi pek dinlemiyorlar. </w:t>
      </w:r>
      <w:hyperlink w:anchor="114688" w:history="1">
        <w:r w:rsidRPr="00E8530D">
          <w:rPr>
            <w:rStyle w:val="Kpr"/>
            <w:rFonts w:cstheme="minorHAnsi"/>
          </w:rPr>
          <w:t>Teklîf-i dînî</w:t>
        </w:r>
      </w:hyperlink>
      <w:r w:rsidRPr="00632D19">
        <w:rPr>
          <w:rFonts w:cstheme="minorHAnsi"/>
          <w:color w:val="000000" w:themeColor="text1"/>
        </w:rPr>
        <w:t xml:space="preserve"> altına çok giremiyorlar. </w:t>
      </w:r>
      <w:hyperlink w:anchor="123212" w:history="1">
        <w:r w:rsidRPr="00DD40C7">
          <w:rPr>
            <w:rStyle w:val="Kpr"/>
            <w:rFonts w:cstheme="minorHAnsi"/>
          </w:rPr>
          <w:t>Tasdîk</w:t>
        </w:r>
      </w:hyperlink>
      <w:r w:rsidRPr="00632D19">
        <w:rPr>
          <w:rFonts w:cstheme="minorHAnsi"/>
          <w:color w:val="000000" w:themeColor="text1"/>
        </w:rPr>
        <w:t xml:space="preserve"> ve iz‘ân, öyle değiller. Bir </w:t>
      </w:r>
      <w:hyperlink w:anchor="101640" w:history="1">
        <w:r w:rsidRPr="0091217F">
          <w:rPr>
            <w:rStyle w:val="Kpr"/>
            <w:rFonts w:cstheme="minorHAnsi"/>
          </w:rPr>
          <w:t>mîzân</w:t>
        </w:r>
      </w:hyperlink>
      <w:r w:rsidRPr="00632D19">
        <w:rPr>
          <w:rFonts w:cstheme="minorHAnsi"/>
          <w:color w:val="000000" w:themeColor="text1"/>
        </w:rPr>
        <w:t xml:space="preserve">a tâbi‘dirler. Hem tahayyül, tevehhüm, tasavvur, tefekkür, nasıl ki tasdîk ve iz‘ân değiller. Öyle de şübhe ve tereddüd sayılmazlar. Fakat eğer lüzûmsuz, tekrar ede ede </w:t>
      </w:r>
      <w:hyperlink w:anchor="114689" w:history="1">
        <w:r w:rsidRPr="00E8530D">
          <w:rPr>
            <w:rStyle w:val="Kpr"/>
            <w:rFonts w:cstheme="minorHAnsi"/>
          </w:rPr>
          <w:t>müstakar</w:t>
        </w:r>
      </w:hyperlink>
      <w:r w:rsidRPr="00632D19">
        <w:rPr>
          <w:rFonts w:cstheme="minorHAnsi"/>
          <w:color w:val="000000" w:themeColor="text1"/>
        </w:rPr>
        <w:t xml:space="preserve"> bir hâle gelse, o vakit hakîkî bir nevi‘ şübhe ondan </w:t>
      </w:r>
      <w:hyperlink w:anchor="124382" w:history="1">
        <w:r w:rsidRPr="00DD40C7">
          <w:rPr>
            <w:rStyle w:val="Kpr"/>
            <w:rFonts w:cstheme="minorHAnsi"/>
          </w:rPr>
          <w:t>tevellüd</w:t>
        </w:r>
      </w:hyperlink>
      <w:r w:rsidRPr="00632D19">
        <w:rPr>
          <w:rFonts w:cstheme="minorHAnsi"/>
          <w:color w:val="000000" w:themeColor="text1"/>
        </w:rPr>
        <w:t xml:space="preserve"> edebilir.</w:t>
      </w:r>
    </w:p>
    <w:p w14:paraId="173CE12E" w14:textId="14D6C3D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‘bîtarafâne muhâkeme’ nâmıyla veya insaf nâmına deyip, </w:t>
      </w:r>
      <w:hyperlink w:anchor="114691" w:history="1">
        <w:r w:rsidRPr="00DD40C7">
          <w:rPr>
            <w:rStyle w:val="Kpr"/>
            <w:rFonts w:cstheme="minorHAnsi"/>
          </w:rPr>
          <w:t>şıkk-ı muhâlif</w:t>
        </w:r>
      </w:hyperlink>
      <w:r w:rsidRPr="00632D19">
        <w:rPr>
          <w:rFonts w:cstheme="minorHAnsi"/>
          <w:color w:val="000000" w:themeColor="text1"/>
        </w:rPr>
        <w:t xml:space="preserve">i </w:t>
      </w:r>
      <w:hyperlink w:anchor="111081" w:history="1">
        <w:r w:rsidRPr="0091217F">
          <w:rPr>
            <w:rStyle w:val="Kpr"/>
            <w:rFonts w:cstheme="minorHAnsi"/>
          </w:rPr>
          <w:t>iltizâm</w:t>
        </w:r>
      </w:hyperlink>
      <w:r w:rsidRPr="00632D19">
        <w:rPr>
          <w:rFonts w:cstheme="minorHAnsi"/>
          <w:color w:val="000000" w:themeColor="text1"/>
        </w:rPr>
        <w:t xml:space="preserve"> ede ede, tâ öyle bir hâle gelir ki, </w:t>
      </w:r>
      <w:hyperlink w:anchor="100364" w:history="1">
        <w:r w:rsidRPr="0091217F">
          <w:rPr>
            <w:rStyle w:val="Kpr"/>
            <w:rFonts w:cstheme="minorHAnsi"/>
          </w:rPr>
          <w:t>ihtiyâr</w:t>
        </w:r>
      </w:hyperlink>
      <w:r w:rsidRPr="00632D19">
        <w:rPr>
          <w:rFonts w:cstheme="minorHAnsi"/>
          <w:color w:val="000000" w:themeColor="text1"/>
        </w:rPr>
        <w:t xml:space="preserve">sız taraf-ı muhâlifi iltizâm eder. Ona </w:t>
      </w:r>
      <w:hyperlink w:anchor="102810" w:history="1">
        <w:r w:rsidRPr="0091217F">
          <w:rPr>
            <w:rStyle w:val="Kpr"/>
            <w:rFonts w:cstheme="minorHAnsi"/>
          </w:rPr>
          <w:t>vâcib</w:t>
        </w:r>
      </w:hyperlink>
      <w:r w:rsidRPr="00632D19">
        <w:rPr>
          <w:rFonts w:cstheme="minorHAnsi"/>
          <w:color w:val="000000" w:themeColor="text1"/>
        </w:rPr>
        <w:t xml:space="preserve"> olan hakkın iltizâmı kırılır. O da tehlikeye düşer. </w:t>
      </w:r>
      <w:hyperlink w:anchor="125449" w:history="1">
        <w:r w:rsidRPr="002362F7">
          <w:rPr>
            <w:rStyle w:val="Kpr"/>
            <w:rFonts w:cstheme="minorHAnsi"/>
          </w:rPr>
          <w:t>Hasm</w:t>
        </w:r>
      </w:hyperlink>
      <w:r w:rsidRPr="00632D19">
        <w:rPr>
          <w:rFonts w:cstheme="minorHAnsi"/>
          <w:color w:val="000000" w:themeColor="text1"/>
        </w:rPr>
        <w:t xml:space="preserve">ın veya şeytanın bir </w:t>
      </w:r>
      <w:hyperlink w:anchor="114693" w:history="1">
        <w:r w:rsidRPr="002362F7">
          <w:rPr>
            <w:rStyle w:val="Kpr"/>
            <w:rFonts w:cstheme="minorHAnsi"/>
          </w:rPr>
          <w:t>vekîl-i fuzûlî</w:t>
        </w:r>
      </w:hyperlink>
      <w:r w:rsidRPr="00632D19">
        <w:rPr>
          <w:rFonts w:cstheme="minorHAnsi"/>
          <w:color w:val="000000" w:themeColor="text1"/>
        </w:rPr>
        <w:t>si olacak bir hâlet, zihninde takarrur eder.</w:t>
      </w:r>
    </w:p>
    <w:p w14:paraId="15977170" w14:textId="22991FFB" w:rsidR="0099209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Şu nevi‘ vesvesenin en mühimi budur ki, vesveseli adam, </w:t>
      </w:r>
      <w:hyperlink w:anchor="114695" w:history="1">
        <w:r w:rsidRPr="0091217F">
          <w:rPr>
            <w:rStyle w:val="Kpr"/>
            <w:rFonts w:cstheme="minorHAnsi"/>
          </w:rPr>
          <w:t>imkân-ı zâtî</w:t>
        </w:r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14696" w:history="1">
        <w:r w:rsidRPr="0091217F">
          <w:rPr>
            <w:rStyle w:val="Kpr"/>
            <w:rFonts w:cstheme="minorHAnsi"/>
          </w:rPr>
          <w:t>imkân-ı zihnî</w:t>
        </w:r>
      </w:hyperlink>
      <w:r w:rsidRPr="00632D19">
        <w:rPr>
          <w:rFonts w:cstheme="minorHAnsi"/>
          <w:color w:val="000000" w:themeColor="text1"/>
        </w:rPr>
        <w:t xml:space="preserve">yi birbiriyle </w:t>
      </w:r>
      <w:hyperlink w:anchor="114633" w:history="1">
        <w:r w:rsidRPr="0091217F">
          <w:rPr>
            <w:rStyle w:val="Kpr"/>
            <w:rFonts w:cstheme="minorHAnsi"/>
          </w:rPr>
          <w:t>iltibâs</w:t>
        </w:r>
      </w:hyperlink>
      <w:r w:rsidRPr="00632D19">
        <w:rPr>
          <w:rFonts w:cstheme="minorHAnsi"/>
          <w:color w:val="000000" w:themeColor="text1"/>
        </w:rPr>
        <w:t xml:space="preserve"> eder. Yani bir şeyi zâtında mümkün görse, o şeyi zihnen dahi mümkün ve aklen </w:t>
      </w:r>
      <w:hyperlink w:anchor="114697" w:history="1">
        <w:r w:rsidRPr="0091217F">
          <w:rPr>
            <w:rStyle w:val="Kpr"/>
            <w:rFonts w:cstheme="minorHAnsi"/>
          </w:rPr>
          <w:t>meşkûk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2794" w:history="1">
        <w:r w:rsidRPr="0091217F">
          <w:rPr>
            <w:rStyle w:val="Kpr"/>
            <w:rFonts w:cstheme="minorHAnsi"/>
          </w:rPr>
          <w:t>tevehhüm</w:t>
        </w:r>
      </w:hyperlink>
      <w:r w:rsidRPr="00632D19">
        <w:rPr>
          <w:rFonts w:cstheme="minorHAnsi"/>
          <w:color w:val="000000" w:themeColor="text1"/>
        </w:rPr>
        <w:t xml:space="preserve"> eder. Halbuki </w:t>
      </w:r>
      <w:hyperlink w:anchor="100378" w:history="1">
        <w:r w:rsidRPr="002362F7">
          <w:rPr>
            <w:rStyle w:val="Kpr"/>
            <w:rFonts w:cstheme="minorHAnsi"/>
          </w:rPr>
          <w:t>ilm-i kelâm</w:t>
        </w:r>
      </w:hyperlink>
      <w:r w:rsidRPr="00632D19">
        <w:rPr>
          <w:rFonts w:cstheme="minorHAnsi"/>
          <w:color w:val="000000" w:themeColor="text1"/>
        </w:rPr>
        <w:t xml:space="preserve">ın kaidelerindendir ki, imkân-ı zâtî ise, </w:t>
      </w:r>
      <w:hyperlink w:anchor="114698" w:history="1">
        <w:r w:rsidRPr="0091217F">
          <w:rPr>
            <w:rStyle w:val="Kpr"/>
            <w:rFonts w:cstheme="minorHAnsi"/>
          </w:rPr>
          <w:t>yakîn-i ilmî</w:t>
        </w:r>
      </w:hyperlink>
      <w:r w:rsidRPr="00632D19">
        <w:rPr>
          <w:rFonts w:cstheme="minorHAnsi"/>
          <w:color w:val="000000" w:themeColor="text1"/>
        </w:rPr>
        <w:t xml:space="preserve">ye </w:t>
      </w:r>
      <w:hyperlink w:anchor="105835" w:history="1">
        <w:r w:rsidRPr="0091217F">
          <w:rPr>
            <w:rStyle w:val="Kpr"/>
            <w:rFonts w:cstheme="minorHAnsi"/>
          </w:rPr>
          <w:t>münâfî</w:t>
        </w:r>
      </w:hyperlink>
      <w:r w:rsidRPr="00632D19">
        <w:rPr>
          <w:rFonts w:cstheme="minorHAnsi"/>
          <w:color w:val="000000" w:themeColor="text1"/>
        </w:rPr>
        <w:t xml:space="preserve"> değil. Ve </w:t>
      </w:r>
      <w:hyperlink w:anchor="114699" w:history="1">
        <w:r w:rsidRPr="0091217F">
          <w:rPr>
            <w:rStyle w:val="Kpr"/>
            <w:rFonts w:cstheme="minorHAnsi"/>
          </w:rPr>
          <w:t>zarûret-i zihniye</w:t>
        </w:r>
      </w:hyperlink>
      <w:r w:rsidRPr="00632D19">
        <w:rPr>
          <w:rFonts w:cstheme="minorHAnsi"/>
          <w:color w:val="000000" w:themeColor="text1"/>
        </w:rPr>
        <w:t xml:space="preserve">ye zıddiyeti yoktur. Meselâ, şu dakikada Karadeniz’in yere batması, zâtında mümkündür. Ve o imkân-ı zâtî ile muhtemeldir. Halbuki </w:t>
      </w:r>
      <w:hyperlink w:anchor="102085" w:history="1">
        <w:r w:rsidRPr="0091217F">
          <w:rPr>
            <w:rStyle w:val="Kpr"/>
            <w:rFonts w:cstheme="minorHAnsi"/>
          </w:rPr>
          <w:t>yakînen</w:t>
        </w:r>
      </w:hyperlink>
      <w:r w:rsidRPr="00632D19">
        <w:rPr>
          <w:rFonts w:cstheme="minorHAnsi"/>
          <w:color w:val="000000" w:themeColor="text1"/>
        </w:rPr>
        <w:t xml:space="preserve"> o denizin yerinde olduğunu hükmediyoruz. Şübhesiz biliyoruz. Ve o </w:t>
      </w:r>
      <w:hyperlink w:anchor="114700" w:history="1">
        <w:r w:rsidRPr="00F94401">
          <w:rPr>
            <w:rStyle w:val="Kpr"/>
            <w:rFonts w:cstheme="minorHAnsi"/>
          </w:rPr>
          <w:t>ihtimâl-i imkânî</w:t>
        </w:r>
      </w:hyperlink>
      <w:r w:rsidRPr="00632D19">
        <w:rPr>
          <w:rFonts w:cstheme="minorHAnsi"/>
          <w:color w:val="000000" w:themeColor="text1"/>
        </w:rPr>
        <w:t xml:space="preserve"> ve o imkân-ı zâtî, bize şekk vermez, bir şübhe getirmez. </w:t>
      </w:r>
      <w:hyperlink w:anchor="101002" w:history="1">
        <w:r w:rsidRPr="002362F7">
          <w:rPr>
            <w:rStyle w:val="Kpr"/>
            <w:rFonts w:cstheme="minorHAnsi"/>
          </w:rPr>
          <w:t>Yakîn</w:t>
        </w:r>
      </w:hyperlink>
      <w:r w:rsidRPr="00632D19">
        <w:rPr>
          <w:rFonts w:cstheme="minorHAnsi"/>
          <w:color w:val="000000" w:themeColor="text1"/>
        </w:rPr>
        <w:t xml:space="preserve">imizi bozmaz. Meselâ, şu güneş, zâtında mümkündür ki, bugün </w:t>
      </w:r>
      <w:hyperlink w:anchor="111533" w:history="1">
        <w:r w:rsidRPr="0091217F">
          <w:rPr>
            <w:rStyle w:val="Kpr"/>
            <w:rFonts w:cstheme="minorHAnsi"/>
          </w:rPr>
          <w:t>gurûb</w:t>
        </w:r>
      </w:hyperlink>
      <w:r w:rsidRPr="00632D19">
        <w:rPr>
          <w:rFonts w:cstheme="minorHAnsi"/>
          <w:color w:val="000000" w:themeColor="text1"/>
        </w:rPr>
        <w:t xml:space="preserve"> etmesin. Veya yarın </w:t>
      </w:r>
      <w:hyperlink w:anchor="102802" w:history="1">
        <w:r w:rsidRPr="0091217F">
          <w:rPr>
            <w:rStyle w:val="Kpr"/>
            <w:rFonts w:cstheme="minorHAnsi"/>
          </w:rPr>
          <w:t>tulû‘</w:t>
        </w:r>
      </w:hyperlink>
      <w:r w:rsidRPr="00632D19">
        <w:rPr>
          <w:rFonts w:cstheme="minorHAnsi"/>
          <w:color w:val="000000" w:themeColor="text1"/>
        </w:rPr>
        <w:t xml:space="preserve"> etmesin. Halbuki bu imkân, yakînimize zarar vermez. Şübhe getirmez.</w:t>
      </w:r>
    </w:p>
    <w:p w14:paraId="5426D19A" w14:textId="77777777" w:rsidR="00992099" w:rsidRDefault="0099209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043F3BC" w14:textId="2E30775B" w:rsidR="00992099" w:rsidRDefault="00992099" w:rsidP="00992099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71</w:t>
      </w:r>
    </w:p>
    <w:p w14:paraId="6DE7935A" w14:textId="1BD5AB6A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bunun gibi, meselâ, </w:t>
      </w:r>
      <w:hyperlink w:anchor="100255" w:history="1">
        <w:r w:rsidRPr="006A307A">
          <w:rPr>
            <w:rStyle w:val="Kpr"/>
            <w:rFonts w:cstheme="minorHAnsi"/>
          </w:rPr>
          <w:t>hakāik-i îmâniye</w:t>
        </w:r>
      </w:hyperlink>
      <w:r w:rsidRPr="00632D19">
        <w:rPr>
          <w:rFonts w:cstheme="minorHAnsi"/>
          <w:color w:val="000000" w:themeColor="text1"/>
        </w:rPr>
        <w:t xml:space="preserve">den olan </w:t>
      </w:r>
      <w:hyperlink w:anchor="105478" w:history="1">
        <w:r w:rsidRPr="006A307A">
          <w:rPr>
            <w:rStyle w:val="Kpr"/>
            <w:rFonts w:cstheme="minorHAnsi"/>
          </w:rPr>
          <w:t>hayat-ı dünyeviye</w:t>
        </w:r>
      </w:hyperlink>
      <w:r w:rsidRPr="00632D19">
        <w:rPr>
          <w:rFonts w:cstheme="minorHAnsi"/>
          <w:color w:val="000000" w:themeColor="text1"/>
        </w:rPr>
        <w:t xml:space="preserve">nin gurûbuna ve </w:t>
      </w:r>
      <w:hyperlink w:anchor="101345" w:history="1">
        <w:r w:rsidRPr="006A307A">
          <w:rPr>
            <w:rStyle w:val="Kpr"/>
            <w:rFonts w:cstheme="minorHAnsi"/>
          </w:rPr>
          <w:t>hayat-ı uhreviye</w:t>
        </w:r>
      </w:hyperlink>
      <w:r w:rsidRPr="00632D19">
        <w:rPr>
          <w:rFonts w:cstheme="minorHAnsi"/>
          <w:color w:val="000000" w:themeColor="text1"/>
        </w:rPr>
        <w:t xml:space="preserve">nin tulûuna imkân-ı zâtî cihetinde gelen </w:t>
      </w:r>
      <w:hyperlink w:anchor="110600" w:history="1">
        <w:r w:rsidRPr="0091217F">
          <w:rPr>
            <w:rStyle w:val="Kpr"/>
            <w:rFonts w:cstheme="minorHAnsi"/>
          </w:rPr>
          <w:t>vehim</w:t>
        </w:r>
      </w:hyperlink>
      <w:r w:rsidRPr="00632D19">
        <w:rPr>
          <w:rFonts w:cstheme="minorHAnsi"/>
          <w:color w:val="000000" w:themeColor="text1"/>
        </w:rPr>
        <w:t xml:space="preserve">ler, </w:t>
      </w:r>
      <w:hyperlink w:anchor="113252" w:history="1">
        <w:r w:rsidRPr="0091217F">
          <w:rPr>
            <w:rStyle w:val="Kpr"/>
            <w:rFonts w:cstheme="minorHAnsi"/>
          </w:rPr>
          <w:t>yakîn-i îmânî</w:t>
        </w:r>
      </w:hyperlink>
      <w:r w:rsidRPr="00632D19">
        <w:rPr>
          <w:rFonts w:cstheme="minorHAnsi"/>
          <w:color w:val="000000" w:themeColor="text1"/>
        </w:rPr>
        <w:t xml:space="preserve">ye zarar vermez. Hem </w:t>
      </w:r>
      <w:r w:rsidRPr="00632D19">
        <w:rPr>
          <w:rFonts w:cs="Shaikh Hamdullah Mushaf"/>
          <w:color w:val="FF0000"/>
          <w:szCs w:val="28"/>
          <w:rtl/>
        </w:rPr>
        <w:t>لَا عِبْرَةَ لِلْاِحْتِمَالِ الْغَيْرِ النَّاشِيءِ عَنْ دَل۪يلٍ</w:t>
      </w:r>
      <w:r w:rsidRPr="00632D19">
        <w:rPr>
          <w:rFonts w:cstheme="minorHAnsi"/>
          <w:color w:val="000000" w:themeColor="text1"/>
        </w:rPr>
        <w:t xml:space="preserve"> Yani “Bir delilden </w:t>
      </w:r>
      <w:hyperlink w:anchor="100722" w:history="1">
        <w:r w:rsidRPr="006A307A">
          <w:rPr>
            <w:rStyle w:val="Kpr"/>
            <w:rFonts w:cstheme="minorHAnsi"/>
          </w:rPr>
          <w:t>neş’et</w:t>
        </w:r>
      </w:hyperlink>
      <w:r w:rsidRPr="00632D19">
        <w:rPr>
          <w:rFonts w:cstheme="minorHAnsi"/>
          <w:color w:val="000000" w:themeColor="text1"/>
        </w:rPr>
        <w:t xml:space="preserve"> etmeyen bir ihtimâlin hiç ehemmiyeti yoktur” olan kāide-i meşhûre hem </w:t>
      </w:r>
      <w:hyperlink w:anchor="106125" w:history="1">
        <w:r w:rsidRPr="00B16BFE">
          <w:rPr>
            <w:rStyle w:val="Kpr"/>
            <w:rFonts w:cstheme="minorHAnsi"/>
          </w:rPr>
          <w:t>usûlüddin,</w:t>
        </w:r>
      </w:hyperlink>
      <w:r w:rsidRPr="00632D19">
        <w:rPr>
          <w:rFonts w:cstheme="minorHAnsi"/>
          <w:color w:val="000000" w:themeColor="text1"/>
        </w:rPr>
        <w:t xml:space="preserve"> hem usûlü’l-fıkhın </w:t>
      </w:r>
      <w:hyperlink w:anchor="114705" w:history="1">
        <w:r w:rsidRPr="006A307A">
          <w:rPr>
            <w:rStyle w:val="Kpr"/>
            <w:rFonts w:cstheme="minorHAnsi"/>
          </w:rPr>
          <w:t>kāide-i mukarrere</w:t>
        </w:r>
      </w:hyperlink>
      <w:r w:rsidRPr="00632D19">
        <w:rPr>
          <w:rFonts w:cstheme="minorHAnsi"/>
          <w:color w:val="000000" w:themeColor="text1"/>
        </w:rPr>
        <w:t>sindendir.</w:t>
      </w:r>
    </w:p>
    <w:p w14:paraId="680CD057" w14:textId="71399186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Eğer desen:</w:t>
      </w:r>
      <w:r w:rsidRPr="00632D19">
        <w:rPr>
          <w:rFonts w:cstheme="minorHAnsi"/>
          <w:color w:val="000000" w:themeColor="text1"/>
        </w:rPr>
        <w:t xml:space="preserve"> Bu derece mü’minlere </w:t>
      </w:r>
      <w:hyperlink w:anchor="100632" w:history="1">
        <w:r w:rsidRPr="0091217F">
          <w:rPr>
            <w:rStyle w:val="Kpr"/>
            <w:rFonts w:cstheme="minorHAnsi"/>
          </w:rPr>
          <w:t>muzır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1341" w:history="1">
        <w:r w:rsidRPr="0091217F">
          <w:rPr>
            <w:rStyle w:val="Kpr"/>
            <w:rFonts w:cstheme="minorHAnsi"/>
          </w:rPr>
          <w:t>müz‘ic</w:t>
        </w:r>
      </w:hyperlink>
      <w:r w:rsidRPr="00632D19">
        <w:rPr>
          <w:rFonts w:cstheme="minorHAnsi"/>
          <w:color w:val="000000" w:themeColor="text1"/>
        </w:rPr>
        <w:t xml:space="preserve"> olan vesvese, ne </w:t>
      </w:r>
      <w:hyperlink w:anchor="118668" w:history="1">
        <w:r w:rsidRPr="006A307A">
          <w:rPr>
            <w:rStyle w:val="Kpr"/>
            <w:rFonts w:cstheme="minorHAnsi"/>
          </w:rPr>
          <w:t>hikmet</w:t>
        </w:r>
      </w:hyperlink>
      <w:r w:rsidRPr="00632D19">
        <w:rPr>
          <w:rFonts w:cstheme="minorHAnsi"/>
          <w:color w:val="000000" w:themeColor="text1"/>
        </w:rPr>
        <w:t xml:space="preserve">e </w:t>
      </w:r>
      <w:hyperlink w:anchor="100094" w:history="1">
        <w:r w:rsidRPr="006A307A">
          <w:rPr>
            <w:rStyle w:val="Kpr"/>
            <w:rFonts w:cstheme="minorHAnsi"/>
          </w:rPr>
          <w:t>binâen</w:t>
        </w:r>
      </w:hyperlink>
      <w:r w:rsidRPr="00632D19">
        <w:rPr>
          <w:rFonts w:cstheme="minorHAnsi"/>
          <w:color w:val="000000" w:themeColor="text1"/>
        </w:rPr>
        <w:t xml:space="preserve"> bize belâ olmuş?</w:t>
      </w:r>
    </w:p>
    <w:p w14:paraId="4EA18221" w14:textId="21C8D16C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Elcevab:</w:t>
      </w:r>
      <w:r w:rsidRPr="00632D19">
        <w:rPr>
          <w:rFonts w:cstheme="minorHAnsi"/>
          <w:color w:val="000000" w:themeColor="text1"/>
        </w:rPr>
        <w:t xml:space="preserve"> </w:t>
      </w:r>
      <w:hyperlink w:anchor="102363" w:history="1">
        <w:r w:rsidRPr="0091217F">
          <w:rPr>
            <w:rStyle w:val="Kpr"/>
            <w:rFonts w:cstheme="minorHAnsi"/>
          </w:rPr>
          <w:t>İfrât</w:t>
        </w:r>
      </w:hyperlink>
      <w:r w:rsidRPr="00632D19">
        <w:rPr>
          <w:rFonts w:cstheme="minorHAnsi"/>
          <w:color w:val="000000" w:themeColor="text1"/>
        </w:rPr>
        <w:t xml:space="preserve">a varmamak, hem </w:t>
      </w:r>
      <w:hyperlink w:anchor="101275" w:history="1">
        <w:r w:rsidRPr="006A307A">
          <w:rPr>
            <w:rStyle w:val="Kpr"/>
            <w:rFonts w:cstheme="minorHAnsi"/>
          </w:rPr>
          <w:t>galebe</w:t>
        </w:r>
      </w:hyperlink>
      <w:r w:rsidRPr="00632D19">
        <w:rPr>
          <w:rFonts w:cstheme="minorHAnsi"/>
          <w:color w:val="000000" w:themeColor="text1"/>
        </w:rPr>
        <w:t xml:space="preserve"> çalmamak şartıyla, asl-ı vesvese </w:t>
      </w:r>
      <w:hyperlink w:anchor="106109" w:history="1">
        <w:r w:rsidRPr="0091217F">
          <w:rPr>
            <w:rStyle w:val="Kpr"/>
            <w:rFonts w:cstheme="minorHAnsi"/>
          </w:rPr>
          <w:t>teyakkuz</w:t>
        </w:r>
      </w:hyperlink>
      <w:r w:rsidRPr="00632D19">
        <w:rPr>
          <w:rFonts w:cstheme="minorHAnsi"/>
          <w:color w:val="000000" w:themeColor="text1"/>
        </w:rPr>
        <w:t xml:space="preserve">a sebebdir. </w:t>
      </w:r>
      <w:hyperlink w:anchor="124391" w:history="1">
        <w:r w:rsidRPr="006A307A">
          <w:rPr>
            <w:rStyle w:val="Kpr"/>
            <w:rFonts w:cstheme="minorHAnsi"/>
          </w:rPr>
          <w:t>Taharrî</w:t>
        </w:r>
      </w:hyperlink>
      <w:r w:rsidRPr="00632D19">
        <w:rPr>
          <w:rFonts w:cstheme="minorHAnsi"/>
          <w:color w:val="000000" w:themeColor="text1"/>
        </w:rPr>
        <w:t xml:space="preserve">ye </w:t>
      </w:r>
      <w:hyperlink w:anchor="112940" w:history="1">
        <w:r w:rsidRPr="0091217F">
          <w:rPr>
            <w:rStyle w:val="Kpr"/>
            <w:rFonts w:cstheme="minorHAnsi"/>
          </w:rPr>
          <w:t>dâî</w:t>
        </w:r>
      </w:hyperlink>
      <w:r w:rsidRPr="00632D19">
        <w:rPr>
          <w:rFonts w:cstheme="minorHAnsi"/>
          <w:color w:val="000000" w:themeColor="text1"/>
        </w:rPr>
        <w:t xml:space="preserve">dir. Ciddiyete vesîledir. </w:t>
      </w:r>
      <w:hyperlink w:anchor="105663" w:history="1">
        <w:r w:rsidRPr="006A307A">
          <w:rPr>
            <w:rStyle w:val="Kpr"/>
            <w:rFonts w:cstheme="minorHAnsi"/>
          </w:rPr>
          <w:t>Lâkayd</w:t>
        </w:r>
      </w:hyperlink>
      <w:r w:rsidRPr="00632D19">
        <w:rPr>
          <w:rFonts w:cstheme="minorHAnsi"/>
          <w:color w:val="000000" w:themeColor="text1"/>
        </w:rPr>
        <w:t xml:space="preserve">lığı atar. </w:t>
      </w:r>
      <w:hyperlink w:anchor="114707" w:history="1">
        <w:r w:rsidRPr="00B16BFE">
          <w:rPr>
            <w:rStyle w:val="Kpr"/>
            <w:rFonts w:cstheme="minorHAnsi"/>
          </w:rPr>
          <w:t>Tehâvün</w:t>
        </w:r>
      </w:hyperlink>
      <w:r w:rsidRPr="00632D19">
        <w:rPr>
          <w:rFonts w:cstheme="minorHAnsi"/>
          <w:color w:val="000000" w:themeColor="text1"/>
        </w:rPr>
        <w:t xml:space="preserve">ü def‘ eder. Onun için Hakîm-i Mutlak şu </w:t>
      </w:r>
      <w:hyperlink w:anchor="110818" w:history="1">
        <w:r w:rsidRPr="006A307A">
          <w:rPr>
            <w:rStyle w:val="Kpr"/>
            <w:rFonts w:cstheme="minorHAnsi"/>
          </w:rPr>
          <w:t>dâr-ı imtihân</w:t>
        </w:r>
      </w:hyperlink>
      <w:r w:rsidRPr="00632D19">
        <w:rPr>
          <w:rFonts w:cstheme="minorHAnsi"/>
          <w:color w:val="000000" w:themeColor="text1"/>
        </w:rPr>
        <w:t xml:space="preserve">da, şu </w:t>
      </w:r>
      <w:hyperlink w:anchor="114708" w:history="1">
        <w:r w:rsidRPr="0091255F">
          <w:rPr>
            <w:rStyle w:val="Kpr"/>
            <w:rFonts w:cstheme="minorHAnsi"/>
          </w:rPr>
          <w:t>meydân-ı müsâbaka</w:t>
        </w:r>
      </w:hyperlink>
      <w:r w:rsidRPr="00632D19">
        <w:rPr>
          <w:rFonts w:cstheme="minorHAnsi"/>
          <w:color w:val="000000" w:themeColor="text1"/>
        </w:rPr>
        <w:t>da bize bir kamçı-yı teşvîk olarak, vesveseyi şeytanın eline vermiş.</w:t>
      </w:r>
    </w:p>
    <w:p w14:paraId="250A14BD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Beşerin başına vuruyor. Şâyet ziyâde incitse, </w:t>
      </w:r>
      <w:hyperlink w:anchor="114179" w:history="1">
        <w:r w:rsidRPr="0091217F">
          <w:rPr>
            <w:rStyle w:val="Kpr"/>
            <w:rFonts w:cstheme="minorHAnsi"/>
          </w:rPr>
          <w:t>Hakîm-i Rahîm</w:t>
        </w:r>
      </w:hyperlink>
      <w:r w:rsidRPr="00632D19">
        <w:rPr>
          <w:rFonts w:cstheme="minorHAnsi"/>
          <w:color w:val="000000" w:themeColor="text1"/>
        </w:rPr>
        <w:t>’e şekvâ etmeli.</w:t>
      </w:r>
    </w:p>
    <w:p w14:paraId="0ECA6DF4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اَعُوذُ بِاللّٰهِ مِنَ الشَّيْطَانِ الرَّج۪يمِ</w:t>
      </w:r>
      <w:r w:rsidRPr="00632D19">
        <w:rPr>
          <w:rFonts w:cstheme="minorHAnsi"/>
          <w:color w:val="000000" w:themeColor="text1"/>
        </w:rPr>
        <w:t xml:space="preserve"> demeli.</w:t>
      </w:r>
    </w:p>
    <w:p w14:paraId="06E8F493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1FB5118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Yirmi İkinci Söz’ün Birinci Makamı, Asâ-yı Mûsâ Mecmûası’nda; İkinci Makamı, Tılsımlar Mecmûası’nda yazılmış olmakla, bu mecmûada yazılmamıştır.</w:t>
      </w:r>
    </w:p>
    <w:p w14:paraId="1162C736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7D0EDF05" w14:textId="07F03091" w:rsidR="00992099" w:rsidRDefault="00992099" w:rsidP="00992099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72</w:t>
      </w:r>
    </w:p>
    <w:p w14:paraId="15810CA8" w14:textId="145FBCFF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YİRMİ ÜÇÜNCÜ SÖZ</w:t>
      </w:r>
    </w:p>
    <w:p w14:paraId="12CF38B0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2BE7F7F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Şu sözün iki </w:t>
      </w:r>
      <w:hyperlink w:anchor="115088" w:history="1">
        <w:r w:rsidRPr="0091217F">
          <w:rPr>
            <w:rStyle w:val="Kpr"/>
            <w:rFonts w:cstheme="minorHAnsi"/>
            <w:b/>
            <w:bCs/>
          </w:rPr>
          <w:t>mebhas</w:t>
        </w:r>
      </w:hyperlink>
      <w:r w:rsidRPr="00632D19">
        <w:rPr>
          <w:rFonts w:cstheme="minorHAnsi"/>
          <w:b/>
          <w:bCs/>
          <w:color w:val="000000" w:themeColor="text1"/>
        </w:rPr>
        <w:t>ı vardır.</w:t>
      </w:r>
    </w:p>
    <w:p w14:paraId="512DF08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بِسْمِ اللّٰهِ الرَّحْمٰنِ الرَّح۪يمِ</w:t>
      </w:r>
    </w:p>
    <w:p w14:paraId="6A70FFCC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لَقَدْ خَلَقْنَا الْاِنْسَانَ ف۪ٓي اَحْسَنِ تَقْو۪يمٍ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ثُمَّ رَدَدْنَاهُ اَسْفَلَ سَافِل۪ينَ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اِلَّا الَّذ۪ينَ اٰمَنُوا وَعَمِلُوا الصَّالِحَاتِ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</w:p>
    <w:p w14:paraId="0C121B04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DA31D21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Mebhas:</w:t>
      </w:r>
      <w:r w:rsidRPr="00632D19">
        <w:rPr>
          <w:rFonts w:cstheme="minorHAnsi"/>
          <w:color w:val="000000" w:themeColor="text1"/>
        </w:rPr>
        <w:t xml:space="preserve"> Îmânın binler </w:t>
      </w:r>
      <w:hyperlink w:anchor="112934" w:history="1">
        <w:r w:rsidRPr="0091217F">
          <w:rPr>
            <w:rStyle w:val="Kpr"/>
            <w:rFonts w:cstheme="minorHAnsi"/>
          </w:rPr>
          <w:t>mehâsin</w:t>
        </w:r>
      </w:hyperlink>
      <w:r w:rsidRPr="00632D19">
        <w:rPr>
          <w:rFonts w:cstheme="minorHAnsi"/>
          <w:color w:val="000000" w:themeColor="text1"/>
        </w:rPr>
        <w:t xml:space="preserve">inden yalnız beşini </w:t>
      </w:r>
      <w:r w:rsidRPr="00632D19">
        <w:rPr>
          <w:rFonts w:cstheme="minorHAnsi"/>
          <w:b/>
          <w:bCs/>
          <w:color w:val="000000" w:themeColor="text1"/>
        </w:rPr>
        <w:t>“Beş Nokta”</w:t>
      </w:r>
      <w:r w:rsidRPr="00632D19">
        <w:rPr>
          <w:rFonts w:cstheme="minorHAnsi"/>
          <w:color w:val="000000" w:themeColor="text1"/>
        </w:rPr>
        <w:t xml:space="preserve"> içinde beyân ederiz.</w:t>
      </w:r>
    </w:p>
    <w:p w14:paraId="65A14910" w14:textId="073F13D9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Nokta:</w:t>
      </w:r>
      <w:r w:rsidRPr="00632D19">
        <w:rPr>
          <w:rFonts w:cstheme="minorHAnsi"/>
          <w:color w:val="000000" w:themeColor="text1"/>
        </w:rPr>
        <w:t xml:space="preserve"> İnsan </w:t>
      </w:r>
      <w:hyperlink w:anchor="120810" w:history="1">
        <w:r w:rsidRPr="006A307A">
          <w:rPr>
            <w:rStyle w:val="Kpr"/>
            <w:rFonts w:cstheme="minorHAnsi"/>
          </w:rPr>
          <w:t>nûr-u îmân</w:t>
        </w:r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05186" w:history="1">
        <w:r w:rsidRPr="0091217F">
          <w:rPr>
            <w:rStyle w:val="Kpr"/>
            <w:rFonts w:cstheme="minorHAnsi"/>
          </w:rPr>
          <w:t>a‘lâ-yı illiyyîn</w:t>
        </w:r>
      </w:hyperlink>
      <w:r w:rsidRPr="00632D19">
        <w:rPr>
          <w:rFonts w:cstheme="minorHAnsi"/>
          <w:color w:val="000000" w:themeColor="text1"/>
        </w:rPr>
        <w:t xml:space="preserve">e çıkar, cennete lâyık bir kıymet alır. Ve </w:t>
      </w:r>
      <w:hyperlink w:anchor="106193" w:history="1">
        <w:r w:rsidRPr="0091217F">
          <w:rPr>
            <w:rStyle w:val="Kpr"/>
            <w:rFonts w:cstheme="minorHAnsi"/>
          </w:rPr>
          <w:t>zulmet-i küfür</w:t>
        </w:r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02251" w:history="1">
        <w:r w:rsidRPr="0091217F">
          <w:rPr>
            <w:rStyle w:val="Kpr"/>
            <w:rFonts w:cstheme="minorHAnsi"/>
          </w:rPr>
          <w:t>esfel-i sâfilîn</w:t>
        </w:r>
      </w:hyperlink>
      <w:r w:rsidRPr="00632D19">
        <w:rPr>
          <w:rFonts w:cstheme="minorHAnsi"/>
          <w:color w:val="000000" w:themeColor="text1"/>
        </w:rPr>
        <w:t xml:space="preserve">e düşer, cehenneme ehil olacak bir vaz‘iyete girer. Çünkü îmân, insanı </w:t>
      </w:r>
      <w:hyperlink w:anchor="110616" w:history="1">
        <w:r w:rsidRPr="0091217F">
          <w:rPr>
            <w:rStyle w:val="Kpr"/>
            <w:rFonts w:cstheme="minorHAnsi"/>
          </w:rPr>
          <w:t>Sâni‘-i Zülcelâl</w:t>
        </w:r>
      </w:hyperlink>
      <w:r w:rsidRPr="00632D19">
        <w:rPr>
          <w:rFonts w:cstheme="minorHAnsi"/>
          <w:color w:val="000000" w:themeColor="text1"/>
        </w:rPr>
        <w:t xml:space="preserve">’ine </w:t>
      </w:r>
      <w:hyperlink w:anchor="100736" w:history="1">
        <w:r w:rsidRPr="0091217F">
          <w:rPr>
            <w:rStyle w:val="Kpr"/>
            <w:rFonts w:cstheme="minorHAnsi"/>
          </w:rPr>
          <w:t>nisbet</w:t>
        </w:r>
      </w:hyperlink>
      <w:r w:rsidRPr="00632D19">
        <w:rPr>
          <w:rFonts w:cstheme="minorHAnsi"/>
          <w:color w:val="000000" w:themeColor="text1"/>
        </w:rPr>
        <w:t xml:space="preserve"> ediyor. Îmân bir </w:t>
      </w:r>
      <w:hyperlink w:anchor="100396" w:history="1">
        <w:r w:rsidRPr="0091217F">
          <w:rPr>
            <w:rStyle w:val="Kpr"/>
            <w:rFonts w:cstheme="minorHAnsi"/>
          </w:rPr>
          <w:t>intisâb</w:t>
        </w:r>
      </w:hyperlink>
      <w:r w:rsidRPr="00632D19">
        <w:rPr>
          <w:rFonts w:cstheme="minorHAnsi"/>
          <w:color w:val="000000" w:themeColor="text1"/>
        </w:rPr>
        <w:t xml:space="preserve">dır. Öyle ise insan, îmân ile insanda </w:t>
      </w:r>
      <w:hyperlink w:anchor="100958" w:history="1">
        <w:r w:rsidRPr="0091217F">
          <w:rPr>
            <w:rStyle w:val="Kpr"/>
            <w:rFonts w:cstheme="minorHAnsi"/>
          </w:rPr>
          <w:t>tezâhür</w:t>
        </w:r>
      </w:hyperlink>
      <w:r w:rsidRPr="00632D19">
        <w:rPr>
          <w:rFonts w:cstheme="minorHAnsi"/>
          <w:color w:val="000000" w:themeColor="text1"/>
        </w:rPr>
        <w:t xml:space="preserve"> eden san‘at-ı İlâhiye ve </w:t>
      </w:r>
      <w:hyperlink w:anchor="129771" w:history="1">
        <w:r w:rsidRPr="003835B1">
          <w:rPr>
            <w:rStyle w:val="Kpr"/>
            <w:rFonts w:cstheme="minorHAnsi"/>
          </w:rPr>
          <w:t>nukûş-u esmâ-yı Rabbâniye</w:t>
        </w:r>
      </w:hyperlink>
      <w:r w:rsidRPr="00632D19">
        <w:rPr>
          <w:rFonts w:cstheme="minorHAnsi"/>
          <w:color w:val="000000" w:themeColor="text1"/>
        </w:rPr>
        <w:t xml:space="preserve"> i‘tibâriyle bir kıymet alır. Küfür o nisbeti </w:t>
      </w:r>
      <w:hyperlink w:anchor="111221" w:history="1">
        <w:r w:rsidRPr="0091217F">
          <w:rPr>
            <w:rStyle w:val="Kpr"/>
            <w:rFonts w:cstheme="minorHAnsi"/>
          </w:rPr>
          <w:t>kat‘</w:t>
        </w:r>
      </w:hyperlink>
      <w:r w:rsidRPr="00632D19">
        <w:rPr>
          <w:rFonts w:cstheme="minorHAnsi"/>
          <w:color w:val="000000" w:themeColor="text1"/>
        </w:rPr>
        <w:t xml:space="preserve"> eder. O kat‘dan san‘at-ı Rabbâniye gizlenir. Kıymeti dahi yalnız madde i‘tibâriyle olur. Madde ise, hem </w:t>
      </w:r>
      <w:hyperlink w:anchor="115093" w:history="1">
        <w:r w:rsidRPr="00243472">
          <w:rPr>
            <w:rStyle w:val="Kpr"/>
            <w:rFonts w:cstheme="minorHAnsi"/>
          </w:rPr>
          <w:t>fâniye</w:t>
        </w:r>
      </w:hyperlink>
      <w:r w:rsidRPr="00632D19">
        <w:rPr>
          <w:rFonts w:cstheme="minorHAnsi"/>
          <w:color w:val="000000" w:themeColor="text1"/>
        </w:rPr>
        <w:t xml:space="preserve">, hem </w:t>
      </w:r>
      <w:hyperlink w:anchor="115094" w:history="1">
        <w:r w:rsidRPr="0091217F">
          <w:rPr>
            <w:rStyle w:val="Kpr"/>
            <w:rFonts w:cstheme="minorHAnsi"/>
          </w:rPr>
          <w:t>zâile</w:t>
        </w:r>
      </w:hyperlink>
      <w:r w:rsidRPr="00632D19">
        <w:rPr>
          <w:rFonts w:cstheme="minorHAnsi"/>
          <w:color w:val="000000" w:themeColor="text1"/>
        </w:rPr>
        <w:t xml:space="preserve">, hem </w:t>
      </w:r>
      <w:hyperlink w:anchor="100630" w:history="1">
        <w:r w:rsidRPr="0091217F">
          <w:rPr>
            <w:rStyle w:val="Kpr"/>
            <w:rFonts w:cstheme="minorHAnsi"/>
          </w:rPr>
          <w:t>muvakkat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6590" w:history="1">
        <w:r w:rsidRPr="006A307A">
          <w:rPr>
            <w:rStyle w:val="Kpr"/>
            <w:rFonts w:cstheme="minorHAnsi"/>
          </w:rPr>
          <w:t>hayat-ı hayvâniye</w:t>
        </w:r>
      </w:hyperlink>
      <w:r w:rsidRPr="00632D19">
        <w:rPr>
          <w:rFonts w:cstheme="minorHAnsi"/>
          <w:color w:val="000000" w:themeColor="text1"/>
        </w:rPr>
        <w:t xml:space="preserve"> olduğundan kıymeti hiç hükmündedir.</w:t>
      </w:r>
    </w:p>
    <w:p w14:paraId="7297E835" w14:textId="652F2306" w:rsidR="0099209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 sırrı bir </w:t>
      </w:r>
      <w:hyperlink w:anchor="119309" w:history="1">
        <w:r w:rsidRPr="006A307A">
          <w:rPr>
            <w:rStyle w:val="Kpr"/>
            <w:rFonts w:cstheme="minorHAnsi"/>
          </w:rPr>
          <w:t>temsîl</w:t>
        </w:r>
      </w:hyperlink>
      <w:r w:rsidRPr="00632D19">
        <w:rPr>
          <w:rFonts w:cstheme="minorHAnsi"/>
          <w:color w:val="000000" w:themeColor="text1"/>
        </w:rPr>
        <w:t xml:space="preserve"> ile beyân edeceğiz. Meselâ, insanların san‘atları içinde nasıl ki maddenin kıymeti ile san‘atın kıymeti ayrı ayrıdır. Bazen </w:t>
      </w:r>
      <w:hyperlink w:anchor="111088" w:history="1">
        <w:r w:rsidRPr="0091217F">
          <w:rPr>
            <w:rStyle w:val="Kpr"/>
            <w:rFonts w:cstheme="minorHAnsi"/>
          </w:rPr>
          <w:t>müsâvî</w:t>
        </w:r>
      </w:hyperlink>
      <w:r w:rsidRPr="00632D19">
        <w:rPr>
          <w:rFonts w:cstheme="minorHAnsi"/>
          <w:color w:val="000000" w:themeColor="text1"/>
        </w:rPr>
        <w:t xml:space="preserve">, bazen madde daha kıymetdar, bazen oluyor ki, beş kuruşluk demir gibi bir maddede beş liralık </w:t>
      </w:r>
    </w:p>
    <w:p w14:paraId="430A8653" w14:textId="77777777" w:rsidR="00992099" w:rsidRDefault="0099209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8A9AEBA" w14:textId="54791159" w:rsidR="006169FD" w:rsidRDefault="006169FD" w:rsidP="001E2CC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  <w:r w:rsidR="001E2CC3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</w:t>
      </w:r>
    </w:p>
    <w:p w14:paraId="777CCEFD" w14:textId="5DDD9B2C" w:rsidR="00941D15" w:rsidRPr="00632D19" w:rsidRDefault="00941D15" w:rsidP="0099209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san‘at bulunuyor. Belki bazen antika olan bir san‘at bir milyon kıymeti aldığı halde, maddesi beş kuruşa da değmiyor. İşte öyle antika bir san‘at antikacıların çarşısına gidilse, </w:t>
      </w:r>
      <w:hyperlink w:anchor="114858" w:history="1">
        <w:r w:rsidRPr="00243472">
          <w:rPr>
            <w:rStyle w:val="Kpr"/>
            <w:rFonts w:cstheme="minorHAnsi"/>
          </w:rPr>
          <w:t>hârikapîşe</w:t>
        </w:r>
      </w:hyperlink>
      <w:r w:rsidRPr="00632D19">
        <w:rPr>
          <w:rFonts w:cstheme="minorHAnsi"/>
          <w:color w:val="000000" w:themeColor="text1"/>
        </w:rPr>
        <w:t xml:space="preserve"> ve pek eski </w:t>
      </w:r>
      <w:hyperlink w:anchor="115096" w:history="1">
        <w:r w:rsidRPr="0091217F">
          <w:rPr>
            <w:rStyle w:val="Kpr"/>
            <w:rFonts w:cstheme="minorHAnsi"/>
          </w:rPr>
          <w:t>hünerver</w:t>
        </w:r>
      </w:hyperlink>
      <w:r w:rsidRPr="00632D19">
        <w:rPr>
          <w:rFonts w:cstheme="minorHAnsi"/>
          <w:color w:val="000000" w:themeColor="text1"/>
        </w:rPr>
        <w:t xml:space="preserve"> san‘atkârına nisbet ederek, o san‘atkârı </w:t>
      </w:r>
      <w:hyperlink w:anchor="102084" w:history="1">
        <w:r w:rsidRPr="0091217F">
          <w:rPr>
            <w:rStyle w:val="Kpr"/>
            <w:rFonts w:cstheme="minorHAnsi"/>
          </w:rPr>
          <w:t>yâd</w:t>
        </w:r>
      </w:hyperlink>
      <w:r w:rsidRPr="00632D19">
        <w:rPr>
          <w:rFonts w:cstheme="minorHAnsi"/>
          <w:color w:val="000000" w:themeColor="text1"/>
        </w:rPr>
        <w:t xml:space="preserve"> etmek sûretiyle ve o san‘atla </w:t>
      </w:r>
      <w:hyperlink w:anchor="102014" w:history="1">
        <w:r w:rsidRPr="0091217F">
          <w:rPr>
            <w:rStyle w:val="Kpr"/>
            <w:rFonts w:cstheme="minorHAnsi"/>
          </w:rPr>
          <w:t>teşhîr</w:t>
        </w:r>
      </w:hyperlink>
      <w:r w:rsidRPr="00632D19">
        <w:rPr>
          <w:rFonts w:cstheme="minorHAnsi"/>
          <w:color w:val="000000" w:themeColor="text1"/>
        </w:rPr>
        <w:t xml:space="preserve"> edilse, bir milyon fiyatla satılır. Eğer kaba demirciler çarşısına gidilse, beş kuruşluk bir demir </w:t>
      </w:r>
      <w:hyperlink w:anchor="123122" w:history="1">
        <w:r w:rsidRPr="008562FF">
          <w:rPr>
            <w:rStyle w:val="Kpr"/>
            <w:rFonts w:cstheme="minorHAnsi"/>
          </w:rPr>
          <w:t>bahâ</w:t>
        </w:r>
      </w:hyperlink>
      <w:r w:rsidRPr="00632D19">
        <w:rPr>
          <w:rFonts w:cstheme="minorHAnsi"/>
          <w:color w:val="000000" w:themeColor="text1"/>
        </w:rPr>
        <w:t>sına alınabilir.</w:t>
      </w:r>
    </w:p>
    <w:p w14:paraId="0A1DBA7F" w14:textId="43CD259B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insan, </w:t>
      </w:r>
      <w:r w:rsidRPr="00A435CD">
        <w:rPr>
          <w:rFonts w:cstheme="minorHAnsi"/>
          <w:color w:val="000000" w:themeColor="text1"/>
        </w:rPr>
        <w:t>Cenâb-ı Hak</w:t>
      </w:r>
      <w:r w:rsidRPr="00632D19">
        <w:rPr>
          <w:rFonts w:cstheme="minorHAnsi"/>
          <w:color w:val="000000" w:themeColor="text1"/>
        </w:rPr>
        <w:t xml:space="preserve">k’ın böyle antika bir san‘atıdır. Ve en nâzik ve </w:t>
      </w:r>
      <w:hyperlink w:anchor="111037" w:history="1">
        <w:r w:rsidRPr="0091217F">
          <w:rPr>
            <w:rStyle w:val="Kpr"/>
            <w:rFonts w:cstheme="minorHAnsi"/>
          </w:rPr>
          <w:t>nâzenîn</w:t>
        </w:r>
      </w:hyperlink>
      <w:r w:rsidRPr="00632D19">
        <w:rPr>
          <w:rFonts w:cstheme="minorHAnsi"/>
          <w:color w:val="000000" w:themeColor="text1"/>
        </w:rPr>
        <w:t xml:space="preserve"> bir mu‘cize-i kudretidir ki, insanı bütün </w:t>
      </w:r>
      <w:hyperlink w:anchor="112996" w:history="1">
        <w:r w:rsidRPr="008562FF">
          <w:rPr>
            <w:rStyle w:val="Kpr"/>
            <w:rFonts w:cstheme="minorHAnsi"/>
          </w:rPr>
          <w:t>esmâ</w:t>
        </w:r>
      </w:hyperlink>
      <w:r w:rsidRPr="00632D19">
        <w:rPr>
          <w:rFonts w:cstheme="minorHAnsi"/>
          <w:color w:val="000000" w:themeColor="text1"/>
        </w:rPr>
        <w:t xml:space="preserve">sının </w:t>
      </w:r>
      <w:hyperlink w:anchor="105305" w:history="1">
        <w:r w:rsidRPr="0091217F">
          <w:rPr>
            <w:rStyle w:val="Kpr"/>
            <w:rFonts w:cstheme="minorHAnsi"/>
          </w:rPr>
          <w:t>cilve</w:t>
        </w:r>
      </w:hyperlink>
      <w:r w:rsidRPr="00632D19">
        <w:rPr>
          <w:rFonts w:cstheme="minorHAnsi"/>
          <w:color w:val="000000" w:themeColor="text1"/>
        </w:rPr>
        <w:t xml:space="preserve">sine mazhar ve nakışlarına </w:t>
      </w:r>
      <w:hyperlink w:anchor="105718" w:history="1">
        <w:r w:rsidRPr="0091217F">
          <w:rPr>
            <w:rStyle w:val="Kpr"/>
            <w:rFonts w:cstheme="minorHAnsi"/>
          </w:rPr>
          <w:t>medâr</w:t>
        </w:r>
      </w:hyperlink>
      <w:r w:rsidRPr="00632D19">
        <w:rPr>
          <w:rFonts w:cstheme="minorHAnsi"/>
          <w:color w:val="000000" w:themeColor="text1"/>
        </w:rPr>
        <w:t xml:space="preserve"> ve kâinâta bir </w:t>
      </w:r>
      <w:hyperlink w:anchor="110933" w:history="1">
        <w:r w:rsidRPr="0091217F">
          <w:rPr>
            <w:rStyle w:val="Kpr"/>
            <w:rFonts w:cstheme="minorHAnsi"/>
          </w:rPr>
          <w:t>misâl-i musağğar</w:t>
        </w:r>
      </w:hyperlink>
      <w:r w:rsidRPr="00632D19">
        <w:rPr>
          <w:rFonts w:cstheme="minorHAnsi"/>
          <w:color w:val="000000" w:themeColor="text1"/>
        </w:rPr>
        <w:t xml:space="preserve"> sûretinde yaratmıştır. Eğer nûr-u îmân içine girse, üstündeki bütün </w:t>
      </w:r>
      <w:hyperlink w:anchor="100496" w:history="1">
        <w:r w:rsidRPr="003835B1">
          <w:rPr>
            <w:rStyle w:val="Kpr"/>
            <w:rFonts w:cstheme="minorHAnsi"/>
          </w:rPr>
          <w:t>ma‘nîdâr</w:t>
        </w:r>
      </w:hyperlink>
      <w:r w:rsidRPr="00632D19">
        <w:rPr>
          <w:rFonts w:cstheme="minorHAnsi"/>
          <w:color w:val="000000" w:themeColor="text1"/>
        </w:rPr>
        <w:t xml:space="preserve"> nakışlar o ışıkla okunur. O mü’min şuûr ile okur ve o intisâbla okutur. Yani “Sâni‘-i Zülcelâl’in </w:t>
      </w:r>
      <w:hyperlink w:anchor="110626" w:history="1">
        <w:r w:rsidRPr="003835B1">
          <w:rPr>
            <w:rStyle w:val="Kpr"/>
            <w:rFonts w:cstheme="minorHAnsi"/>
          </w:rPr>
          <w:t>masnûu</w:t>
        </w:r>
      </w:hyperlink>
      <w:r w:rsidRPr="00632D19">
        <w:rPr>
          <w:rFonts w:cstheme="minorHAnsi"/>
          <w:color w:val="000000" w:themeColor="text1"/>
        </w:rPr>
        <w:t xml:space="preserve">yum, mahlûkuyum, rahmet ve keremine </w:t>
      </w:r>
      <w:hyperlink w:anchor="100533" w:history="1">
        <w:r w:rsidRPr="00A435CD">
          <w:rPr>
            <w:rStyle w:val="Kpr"/>
            <w:rFonts w:cstheme="minorHAnsi"/>
          </w:rPr>
          <w:t>mazhar</w:t>
        </w:r>
      </w:hyperlink>
      <w:r w:rsidRPr="00632D19">
        <w:rPr>
          <w:rFonts w:cstheme="minorHAnsi"/>
          <w:color w:val="000000" w:themeColor="text1"/>
        </w:rPr>
        <w:t>ım” gibi ma‘nâlarla insandaki san‘at-ı Rabbâniye tezâhür eder.</w:t>
      </w:r>
    </w:p>
    <w:p w14:paraId="5607C6D8" w14:textId="6F90BE78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Demek </w:t>
      </w:r>
      <w:hyperlink w:anchor="110722" w:history="1">
        <w:r w:rsidRPr="0091217F">
          <w:rPr>
            <w:rStyle w:val="Kpr"/>
            <w:rFonts w:cstheme="minorHAnsi"/>
          </w:rPr>
          <w:t>Sâni‘</w:t>
        </w:r>
      </w:hyperlink>
      <w:r w:rsidRPr="00632D19">
        <w:rPr>
          <w:rFonts w:cstheme="minorHAnsi"/>
          <w:color w:val="000000" w:themeColor="text1"/>
        </w:rPr>
        <w:t xml:space="preserve">ine intisâbdan ibâret olan îmân, insandaki bütün </w:t>
      </w:r>
      <w:hyperlink w:anchor="110867" w:history="1">
        <w:r w:rsidRPr="0091217F">
          <w:rPr>
            <w:rStyle w:val="Kpr"/>
            <w:rFonts w:cstheme="minorHAnsi"/>
          </w:rPr>
          <w:t>âsâr-ı san‘at</w:t>
        </w:r>
      </w:hyperlink>
      <w:r w:rsidRPr="00632D19">
        <w:rPr>
          <w:rFonts w:cstheme="minorHAnsi"/>
          <w:color w:val="000000" w:themeColor="text1"/>
        </w:rPr>
        <w:t xml:space="preserve">ı izhâr eder. İnsanın kıymeti o </w:t>
      </w:r>
      <w:hyperlink w:anchor="130210" w:history="1">
        <w:r w:rsidRPr="00A435CD">
          <w:rPr>
            <w:rStyle w:val="Kpr"/>
            <w:rFonts w:cstheme="minorHAnsi"/>
          </w:rPr>
          <w:t>san‘at-ı Rabbâniye</w:t>
        </w:r>
      </w:hyperlink>
      <w:r w:rsidRPr="00632D19">
        <w:rPr>
          <w:rFonts w:cstheme="minorHAnsi"/>
          <w:color w:val="000000" w:themeColor="text1"/>
        </w:rPr>
        <w:t xml:space="preserve">ye göre olur. Ve </w:t>
      </w:r>
      <w:hyperlink w:anchor="115100" w:history="1">
        <w:r w:rsidRPr="0091217F">
          <w:rPr>
            <w:rStyle w:val="Kpr"/>
            <w:rFonts w:cstheme="minorHAnsi"/>
          </w:rPr>
          <w:t>âyîne-i Samedâniye</w:t>
        </w:r>
      </w:hyperlink>
      <w:r w:rsidRPr="00632D19">
        <w:rPr>
          <w:rFonts w:cstheme="minorHAnsi"/>
          <w:color w:val="000000" w:themeColor="text1"/>
        </w:rPr>
        <w:t xml:space="preserve"> i‘tibâriyledir. O halde, şu ehemmiyetsiz olan insan, şu i‘tibârla bütün mahlûkāt üstünde bir </w:t>
      </w:r>
      <w:hyperlink w:anchor="112507" w:history="1">
        <w:r w:rsidRPr="00A435CD">
          <w:rPr>
            <w:rStyle w:val="Kpr"/>
            <w:rFonts w:cstheme="minorHAnsi"/>
          </w:rPr>
          <w:t>muhâtab-ı İlâhî</w:t>
        </w:r>
      </w:hyperlink>
      <w:r w:rsidRPr="00632D19">
        <w:rPr>
          <w:rFonts w:cstheme="minorHAnsi"/>
          <w:color w:val="000000" w:themeColor="text1"/>
        </w:rPr>
        <w:t xml:space="preserve"> ve cennete lâyık bir misâfir-i Rabbânî olur.</w:t>
      </w:r>
    </w:p>
    <w:p w14:paraId="687CF6C3" w14:textId="77777777" w:rsidR="006169FD" w:rsidRDefault="006169FD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2C63CF6" w14:textId="3D79EE51" w:rsidR="006169FD" w:rsidRDefault="006169FD" w:rsidP="001E2CC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  <w:r w:rsidR="001E2CC3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4</w:t>
      </w:r>
    </w:p>
    <w:p w14:paraId="036424F7" w14:textId="1D60E91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Eğer </w:t>
      </w:r>
      <w:hyperlink w:anchor="129772" w:history="1">
        <w:r w:rsidRPr="00981B1F">
          <w:rPr>
            <w:rStyle w:val="Kpr"/>
            <w:rFonts w:cstheme="minorHAnsi"/>
          </w:rPr>
          <w:t>kat‘-ı intisâb</w:t>
        </w:r>
      </w:hyperlink>
      <w:r w:rsidRPr="00632D19">
        <w:rPr>
          <w:rFonts w:cstheme="minorHAnsi"/>
          <w:color w:val="000000" w:themeColor="text1"/>
        </w:rPr>
        <w:t xml:space="preserve">dan ibâret olan küfür insanın içine girse, o vakit bütün o </w:t>
      </w:r>
      <w:hyperlink w:anchor="123236" w:history="1">
        <w:r w:rsidRPr="00A435CD">
          <w:rPr>
            <w:rStyle w:val="Kpr"/>
            <w:rFonts w:cstheme="minorHAnsi"/>
          </w:rPr>
          <w:t>ma‘nîdâr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30211" w:history="1">
        <w:r w:rsidRPr="00A435CD">
          <w:rPr>
            <w:rStyle w:val="Kpr"/>
            <w:rFonts w:cstheme="minorHAnsi"/>
          </w:rPr>
          <w:t>nukūş-u esmâ-yı İlâhiye</w:t>
        </w:r>
      </w:hyperlink>
      <w:r w:rsidRPr="00632D19">
        <w:rPr>
          <w:rFonts w:cstheme="minorHAnsi"/>
          <w:color w:val="000000" w:themeColor="text1"/>
        </w:rPr>
        <w:t xml:space="preserve"> karanlığa düşer, okunmaz. Zîrâ </w:t>
      </w:r>
      <w:hyperlink w:anchor="101840" w:history="1">
        <w:r w:rsidRPr="00A435CD">
          <w:rPr>
            <w:rStyle w:val="Kpr"/>
            <w:rFonts w:cstheme="minorHAnsi"/>
          </w:rPr>
          <w:t>Sâni‘</w:t>
        </w:r>
      </w:hyperlink>
      <w:r w:rsidRPr="00632D19">
        <w:rPr>
          <w:rFonts w:cstheme="minorHAnsi"/>
          <w:color w:val="000000" w:themeColor="text1"/>
        </w:rPr>
        <w:t xml:space="preserve"> unutulsa, Sâni‘e </w:t>
      </w:r>
      <w:hyperlink w:anchor="102593" w:history="1">
        <w:r w:rsidRPr="0091217F">
          <w:rPr>
            <w:rStyle w:val="Kpr"/>
            <w:rFonts w:cstheme="minorHAnsi"/>
          </w:rPr>
          <w:t>müteveccih</w:t>
        </w:r>
      </w:hyperlink>
      <w:r w:rsidRPr="00632D19">
        <w:rPr>
          <w:rFonts w:cstheme="minorHAnsi"/>
          <w:color w:val="000000" w:themeColor="text1"/>
        </w:rPr>
        <w:t xml:space="preserve"> ma‘nevî </w:t>
      </w:r>
      <w:hyperlink w:anchor="100122" w:history="1">
        <w:r w:rsidRPr="0091217F">
          <w:rPr>
            <w:rStyle w:val="Kpr"/>
            <w:rFonts w:cstheme="minorHAnsi"/>
          </w:rPr>
          <w:t>cihet</w:t>
        </w:r>
      </w:hyperlink>
      <w:r w:rsidRPr="00632D19">
        <w:rPr>
          <w:rFonts w:cstheme="minorHAnsi"/>
          <w:color w:val="000000" w:themeColor="text1"/>
        </w:rPr>
        <w:t xml:space="preserve">ler de anlaşılmaz. Âdetâ baş aşağıya düşer. O ma‘nîdâr </w:t>
      </w:r>
      <w:hyperlink w:anchor="116397" w:history="1">
        <w:r w:rsidRPr="00A435CD">
          <w:rPr>
            <w:rStyle w:val="Kpr"/>
            <w:rFonts w:cstheme="minorHAnsi"/>
          </w:rPr>
          <w:t>âlî</w:t>
        </w:r>
      </w:hyperlink>
      <w:r w:rsidRPr="00632D19">
        <w:rPr>
          <w:rFonts w:cstheme="minorHAnsi"/>
          <w:color w:val="000000" w:themeColor="text1"/>
        </w:rPr>
        <w:t xml:space="preserve"> san‘atların ve ma‘nevî âlî nakışların çoğu gizlenir. </w:t>
      </w:r>
      <w:hyperlink w:anchor="105252" w:history="1">
        <w:r w:rsidRPr="0091217F">
          <w:rPr>
            <w:rStyle w:val="Kpr"/>
            <w:rFonts w:cstheme="minorHAnsi"/>
          </w:rPr>
          <w:t>Bâkî</w:t>
        </w:r>
      </w:hyperlink>
      <w:r w:rsidRPr="00632D19">
        <w:rPr>
          <w:rFonts w:cstheme="minorHAnsi"/>
          <w:color w:val="000000" w:themeColor="text1"/>
        </w:rPr>
        <w:t xml:space="preserve"> kalan ve göz ile görülen bir kısmı ise, </w:t>
      </w:r>
      <w:hyperlink w:anchor="102695" w:history="1">
        <w:r w:rsidRPr="0091217F">
          <w:rPr>
            <w:rStyle w:val="Kpr"/>
            <w:rFonts w:cstheme="minorHAnsi"/>
          </w:rPr>
          <w:t>süflî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1226" w:history="1">
        <w:r w:rsidRPr="0091217F">
          <w:rPr>
            <w:rStyle w:val="Kpr"/>
            <w:rFonts w:cstheme="minorHAnsi"/>
          </w:rPr>
          <w:t>esbâb</w:t>
        </w:r>
      </w:hyperlink>
      <w:r w:rsidRPr="00632D19">
        <w:rPr>
          <w:rFonts w:cstheme="minorHAnsi"/>
          <w:color w:val="000000" w:themeColor="text1"/>
        </w:rPr>
        <w:t xml:space="preserve">a ve </w:t>
      </w:r>
      <w:hyperlink w:anchor="112472" w:history="1">
        <w:r w:rsidRPr="00A435CD">
          <w:rPr>
            <w:rStyle w:val="Kpr"/>
            <w:rFonts w:cstheme="minorHAnsi"/>
          </w:rPr>
          <w:t>tabiat</w:t>
        </w:r>
      </w:hyperlink>
      <w:r w:rsidRPr="00632D19">
        <w:rPr>
          <w:rFonts w:cstheme="minorHAnsi"/>
          <w:color w:val="000000" w:themeColor="text1"/>
        </w:rPr>
        <w:t xml:space="preserve">a ve tesâdüfe verilip nihâyet derecede </w:t>
      </w:r>
      <w:hyperlink w:anchor="112745" w:history="1">
        <w:r w:rsidRPr="00981B1F">
          <w:rPr>
            <w:rStyle w:val="Kpr"/>
            <w:rFonts w:cstheme="minorHAnsi"/>
          </w:rPr>
          <w:t>sukût</w:t>
        </w:r>
      </w:hyperlink>
      <w:r w:rsidRPr="00632D19">
        <w:rPr>
          <w:rFonts w:cstheme="minorHAnsi"/>
          <w:color w:val="000000" w:themeColor="text1"/>
        </w:rPr>
        <w:t xml:space="preserve"> eder. Her biri birer parlak elmas iken, birer sönük şişe olurlar. Ehemmiyeti yalnız madde-i hayvâniyeye </w:t>
      </w:r>
      <w:hyperlink w:anchor="110590" w:history="1">
        <w:r w:rsidRPr="00A435CD">
          <w:rPr>
            <w:rStyle w:val="Kpr"/>
            <w:rFonts w:cstheme="minorHAnsi"/>
          </w:rPr>
          <w:t>münhasır</w:t>
        </w:r>
      </w:hyperlink>
      <w:r w:rsidRPr="00632D19">
        <w:rPr>
          <w:rFonts w:cstheme="minorHAnsi"/>
          <w:color w:val="000000" w:themeColor="text1"/>
        </w:rPr>
        <w:t xml:space="preserve"> kalır. Maddenin gayesi ve meyvesi ise, dediğimiz gibi kısacık bir ömürde hayvanâtın en âcizi ve en muhtacı ve en kederlisi olduğu bir halde, yalnız </w:t>
      </w:r>
      <w:hyperlink w:anchor="105311" w:history="1">
        <w:r w:rsidRPr="0091217F">
          <w:rPr>
            <w:rStyle w:val="Kpr"/>
            <w:rFonts w:cstheme="minorHAnsi"/>
          </w:rPr>
          <w:t>cüz’î</w:t>
        </w:r>
      </w:hyperlink>
      <w:r w:rsidRPr="00632D19">
        <w:rPr>
          <w:rFonts w:cstheme="minorHAnsi"/>
          <w:color w:val="000000" w:themeColor="text1"/>
        </w:rPr>
        <w:t xml:space="preserve"> bir hayat geçirmektir. Sonra </w:t>
      </w:r>
      <w:hyperlink w:anchor="115103" w:history="1">
        <w:r w:rsidRPr="0091217F">
          <w:rPr>
            <w:rStyle w:val="Kpr"/>
            <w:rFonts w:cstheme="minorHAnsi"/>
          </w:rPr>
          <w:t>tefessüh</w:t>
        </w:r>
      </w:hyperlink>
      <w:r w:rsidRPr="00632D19">
        <w:rPr>
          <w:rFonts w:cstheme="minorHAnsi"/>
          <w:color w:val="000000" w:themeColor="text1"/>
        </w:rPr>
        <w:t xml:space="preserve"> eder gider. İşte küfür böyle </w:t>
      </w:r>
      <w:hyperlink w:anchor="114747" w:history="1">
        <w:r w:rsidRPr="00E208CF">
          <w:rPr>
            <w:rStyle w:val="Kpr"/>
            <w:rFonts w:cstheme="minorHAnsi"/>
          </w:rPr>
          <w:t>mâhiyet-i insaniye</w:t>
        </w:r>
      </w:hyperlink>
      <w:r w:rsidRPr="00632D19">
        <w:rPr>
          <w:rFonts w:cstheme="minorHAnsi"/>
          <w:color w:val="000000" w:themeColor="text1"/>
        </w:rPr>
        <w:t xml:space="preserve">yi yıkar. Elmastan kömüre </w:t>
      </w:r>
      <w:hyperlink w:anchor="106321" w:history="1">
        <w:r w:rsidRPr="0091217F">
          <w:rPr>
            <w:rStyle w:val="Kpr"/>
            <w:rFonts w:cstheme="minorHAnsi"/>
          </w:rPr>
          <w:t>kalb</w:t>
        </w:r>
      </w:hyperlink>
      <w:r w:rsidRPr="00632D19">
        <w:rPr>
          <w:rFonts w:cstheme="minorHAnsi"/>
          <w:color w:val="000000" w:themeColor="text1"/>
        </w:rPr>
        <w:t xml:space="preserve"> eder.</w:t>
      </w:r>
    </w:p>
    <w:p w14:paraId="0E35709E" w14:textId="65A0BC49" w:rsidR="006169FD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Nokta:</w:t>
      </w:r>
      <w:r w:rsidRPr="00632D19">
        <w:rPr>
          <w:rFonts w:cstheme="minorHAnsi"/>
          <w:color w:val="000000" w:themeColor="text1"/>
        </w:rPr>
        <w:t xml:space="preserve"> Îmân nasıl ki bir nûrdur, insanı ışıklandırıyor, üstünde yazılan bütün </w:t>
      </w:r>
      <w:hyperlink w:anchor="116617" w:history="1">
        <w:r w:rsidRPr="0091217F">
          <w:rPr>
            <w:rStyle w:val="Kpr"/>
            <w:rFonts w:cstheme="minorHAnsi"/>
          </w:rPr>
          <w:t>mektûbât-ı Samedâniye</w:t>
        </w:r>
      </w:hyperlink>
      <w:r w:rsidRPr="00632D19">
        <w:rPr>
          <w:rFonts w:cstheme="minorHAnsi"/>
          <w:color w:val="000000" w:themeColor="text1"/>
        </w:rPr>
        <w:t xml:space="preserve">yi okutturuyor. Öyle de, kâinâtı dahi ışıklandırıyor. </w:t>
      </w:r>
      <w:hyperlink w:anchor="130212" w:history="1">
        <w:r w:rsidRPr="00A435CD">
          <w:rPr>
            <w:rStyle w:val="Kpr"/>
            <w:rFonts w:cstheme="minorHAnsi"/>
          </w:rPr>
          <w:t>Zaman-ı mâzî ve müstakbel</w:t>
        </w:r>
      </w:hyperlink>
      <w:r w:rsidRPr="00632D19">
        <w:rPr>
          <w:rFonts w:cstheme="minorHAnsi"/>
          <w:color w:val="000000" w:themeColor="text1"/>
        </w:rPr>
        <w:t xml:space="preserve">i </w:t>
      </w:r>
      <w:hyperlink w:anchor="102845" w:history="1">
        <w:r w:rsidRPr="0091217F">
          <w:rPr>
            <w:rStyle w:val="Kpr"/>
            <w:rFonts w:cstheme="minorHAnsi"/>
          </w:rPr>
          <w:t>zulümât</w:t>
        </w:r>
      </w:hyperlink>
      <w:r w:rsidRPr="00632D19">
        <w:rPr>
          <w:rFonts w:cstheme="minorHAnsi"/>
          <w:color w:val="000000" w:themeColor="text1"/>
        </w:rPr>
        <w:t xml:space="preserve">tan kurtarıyor. Şu sırrı bir </w:t>
      </w:r>
      <w:r w:rsidRPr="00A435CD">
        <w:rPr>
          <w:rFonts w:cstheme="minorHAnsi"/>
          <w:color w:val="000000" w:themeColor="text1"/>
        </w:rPr>
        <w:t>vâkıa</w:t>
      </w:r>
      <w:r w:rsidRPr="00632D19">
        <w:rPr>
          <w:rFonts w:cstheme="minorHAnsi"/>
          <w:color w:val="000000" w:themeColor="text1"/>
        </w:rPr>
        <w:t xml:space="preserve">da </w:t>
      </w:r>
      <w:r w:rsidRPr="00632D19">
        <w:rPr>
          <w:rFonts w:cs="Shaikh Hamdullah Mushaf"/>
          <w:color w:val="FF0000"/>
          <w:szCs w:val="28"/>
          <w:rtl/>
        </w:rPr>
        <w:t>اَللّٰهُ وَلِيُّ الَّذ۪ينَ اٰمَنُوا يُخْرِجُهُمْ مِنَ الظُّلُمَاتِ اِلَي النُّورِ</w:t>
      </w:r>
      <w:r w:rsidRPr="00632D19">
        <w:rPr>
          <w:rFonts w:cstheme="minorHAnsi"/>
          <w:color w:val="000000" w:themeColor="text1"/>
        </w:rPr>
        <w:t xml:space="preserve"> âyet-i kerîmesinin bir sırrına dâir gördüğüm bir </w:t>
      </w:r>
      <w:hyperlink w:anchor="106092" w:history="1">
        <w:r w:rsidRPr="0091217F">
          <w:rPr>
            <w:rStyle w:val="Kpr"/>
            <w:rFonts w:cstheme="minorHAnsi"/>
          </w:rPr>
          <w:t>temsîl</w:t>
        </w:r>
      </w:hyperlink>
      <w:r w:rsidRPr="00632D19">
        <w:rPr>
          <w:rFonts w:cstheme="minorHAnsi"/>
          <w:color w:val="000000" w:themeColor="text1"/>
        </w:rPr>
        <w:t xml:space="preserve"> ile beyân ederiz. Şöyle ki: </w:t>
      </w:r>
    </w:p>
    <w:p w14:paraId="0BD6B5B2" w14:textId="35942A07" w:rsidR="006169FD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</w:t>
      </w:r>
      <w:hyperlink w:anchor="115220" w:history="1">
        <w:r w:rsidRPr="00A435CD">
          <w:rPr>
            <w:rStyle w:val="Kpr"/>
            <w:rFonts w:cstheme="minorHAnsi"/>
          </w:rPr>
          <w:t>vâkıa-i hayâliye</w:t>
        </w:r>
      </w:hyperlink>
      <w:r w:rsidRPr="00632D19">
        <w:rPr>
          <w:rFonts w:cstheme="minorHAnsi"/>
          <w:color w:val="000000" w:themeColor="text1"/>
        </w:rPr>
        <w:t xml:space="preserve">de gördüm ki, iki yüksek dağ var, birbirine </w:t>
      </w:r>
      <w:hyperlink w:anchor="100612" w:history="1">
        <w:r w:rsidRPr="0091217F">
          <w:rPr>
            <w:rStyle w:val="Kpr"/>
            <w:rFonts w:cstheme="minorHAnsi"/>
          </w:rPr>
          <w:t>mukābil</w:t>
        </w:r>
      </w:hyperlink>
      <w:r w:rsidRPr="00632D19">
        <w:rPr>
          <w:rFonts w:cstheme="minorHAnsi"/>
          <w:color w:val="000000" w:themeColor="text1"/>
        </w:rPr>
        <w:t xml:space="preserve">, üstünde dehşetli bir köprü kurulmuş. Köprünün altında pek derin bir dere, ben o köprünün </w:t>
      </w:r>
    </w:p>
    <w:p w14:paraId="288DAE01" w14:textId="77777777" w:rsidR="006169FD" w:rsidRDefault="006169FD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3391D7F" w14:textId="03087671" w:rsidR="006169FD" w:rsidRDefault="006169FD" w:rsidP="001E2CC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  <w:r w:rsidR="001E2CC3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</w:p>
    <w:p w14:paraId="36525508" w14:textId="44489255" w:rsidR="006169FD" w:rsidRDefault="00941D15" w:rsidP="006169FD">
      <w:pPr>
        <w:spacing w:after="0" w:line="288" w:lineRule="auto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üstünde bulunuyorum. Dünyayı da her tarafı karanlık, </w:t>
      </w:r>
      <w:hyperlink w:anchor="115104" w:history="1">
        <w:r w:rsidRPr="0091217F">
          <w:rPr>
            <w:rStyle w:val="Kpr"/>
            <w:rFonts w:cstheme="minorHAnsi"/>
          </w:rPr>
          <w:t>kesîf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02845" w:history="1">
        <w:r w:rsidRPr="00A435CD">
          <w:rPr>
            <w:rStyle w:val="Kpr"/>
            <w:rFonts w:cstheme="minorHAnsi"/>
          </w:rPr>
          <w:t>zulümât</w:t>
        </w:r>
      </w:hyperlink>
      <w:r w:rsidRPr="00632D19">
        <w:rPr>
          <w:rFonts w:cstheme="minorHAnsi"/>
          <w:color w:val="000000" w:themeColor="text1"/>
        </w:rPr>
        <w:t xml:space="preserve"> istîlâ etmişti. Ben sağ tarafıma baktım, nihâyetsiz bir zulümât içinde bir </w:t>
      </w:r>
      <w:hyperlink w:anchor="115105" w:history="1">
        <w:r w:rsidRPr="00A435CD">
          <w:rPr>
            <w:rStyle w:val="Kpr"/>
            <w:rFonts w:cstheme="minorHAnsi"/>
          </w:rPr>
          <w:t>mezâr-ı ekber</w:t>
        </w:r>
      </w:hyperlink>
      <w:r w:rsidRPr="00632D19">
        <w:rPr>
          <w:rFonts w:cstheme="minorHAnsi"/>
          <w:color w:val="000000" w:themeColor="text1"/>
        </w:rPr>
        <w:t xml:space="preserve"> gördüm, yani </w:t>
      </w:r>
      <w:hyperlink w:anchor="111421" w:history="1">
        <w:r w:rsidRPr="0091217F">
          <w:rPr>
            <w:rStyle w:val="Kpr"/>
            <w:rFonts w:cstheme="minorHAnsi"/>
          </w:rPr>
          <w:t>tahayyül</w:t>
        </w:r>
      </w:hyperlink>
      <w:r w:rsidRPr="00632D19">
        <w:rPr>
          <w:rFonts w:cstheme="minorHAnsi"/>
          <w:color w:val="000000" w:themeColor="text1"/>
        </w:rPr>
        <w:t xml:space="preserve"> ettim. Sol tarafıma baktım, müdhiş zulümât dalgaları içinde </w:t>
      </w:r>
      <w:hyperlink w:anchor="100058" w:history="1">
        <w:r w:rsidRPr="0091217F">
          <w:rPr>
            <w:rStyle w:val="Kpr"/>
            <w:rFonts w:cstheme="minorHAnsi"/>
          </w:rPr>
          <w:t>azîm</w:t>
        </w:r>
      </w:hyperlink>
      <w:r w:rsidRPr="00632D19">
        <w:rPr>
          <w:rFonts w:cstheme="minorHAnsi"/>
          <w:color w:val="000000" w:themeColor="text1"/>
        </w:rPr>
        <w:t xml:space="preserve"> fırtınalar, </w:t>
      </w:r>
      <w:hyperlink w:anchor="100130" w:history="1">
        <w:r w:rsidRPr="0091217F">
          <w:rPr>
            <w:rStyle w:val="Kpr"/>
            <w:rFonts w:cstheme="minorHAnsi"/>
          </w:rPr>
          <w:t>dağdağa</w:t>
        </w:r>
      </w:hyperlink>
      <w:r w:rsidRPr="00632D19">
        <w:rPr>
          <w:rFonts w:cstheme="minorHAnsi"/>
          <w:color w:val="000000" w:themeColor="text1"/>
        </w:rPr>
        <w:t xml:space="preserve">lar, </w:t>
      </w:r>
      <w:hyperlink w:anchor="115107" w:history="1">
        <w:r w:rsidRPr="0091217F">
          <w:rPr>
            <w:rStyle w:val="Kpr"/>
            <w:rFonts w:cstheme="minorHAnsi"/>
          </w:rPr>
          <w:t>dâhiye</w:t>
        </w:r>
      </w:hyperlink>
      <w:r w:rsidRPr="00632D19">
        <w:rPr>
          <w:rFonts w:cstheme="minorHAnsi"/>
          <w:color w:val="000000" w:themeColor="text1"/>
        </w:rPr>
        <w:t xml:space="preserve">ler hazırlandığını görüyor gibi oldum. Köprünün altına baktım, gayet derin bir uçurum görüyorum zannettim. </w:t>
      </w:r>
    </w:p>
    <w:p w14:paraId="33EAB8B3" w14:textId="5A0614A1" w:rsidR="00941D15" w:rsidRPr="00632D19" w:rsidRDefault="00941D15" w:rsidP="006169F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 müdhiş zulümâta karşı sönük bir cep fenerim vardı. Onu </w:t>
      </w:r>
      <w:hyperlink w:anchor="100407" w:history="1">
        <w:r w:rsidRPr="0091217F">
          <w:rPr>
            <w:rStyle w:val="Kpr"/>
            <w:rFonts w:cstheme="minorHAnsi"/>
          </w:rPr>
          <w:t>isti‘mâl</w:t>
        </w:r>
      </w:hyperlink>
      <w:r w:rsidRPr="00632D19">
        <w:rPr>
          <w:rFonts w:cstheme="minorHAnsi"/>
          <w:color w:val="000000" w:themeColor="text1"/>
        </w:rPr>
        <w:t xml:space="preserve"> ettim. Yarım yamalak ışığıyla baktım, pek müdhiş bir vaz‘iyet bana göründü. Hatta önümdeki köprünün başında ve etrafında öyle müdhiş ejderhalar, aslanlar, canavarlar göründü ki; “Keşke bu cep fenerim olmasa idi, bu dehşetleri görmese idim” dedim. O feneri hangi tarafa çevirdim ise, öyle dehşetler aldım. “Eyvâh! Şu fener başıma belâdır” dedim.</w:t>
      </w:r>
    </w:p>
    <w:p w14:paraId="2ED6DE00" w14:textId="7C2BFF37" w:rsidR="00BD2E21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Ondan kızdım. O cep fenerimi yere çarptım kırdım. Güya onun kırılması, dünyayı ışıklandıran büyük bir elektrik lâmbasının düğmesine dokundum gibi, birden o zulümât boşandı. Her taraf o lâmbanın nûru ile doldu. Her şeyin </w:t>
      </w:r>
      <w:hyperlink w:anchor="120189" w:history="1">
        <w:r w:rsidRPr="006A1552">
          <w:rPr>
            <w:rStyle w:val="Kpr"/>
            <w:rFonts w:cstheme="minorHAnsi"/>
          </w:rPr>
          <w:t>hakîkat</w:t>
        </w:r>
      </w:hyperlink>
      <w:r w:rsidRPr="00632D19">
        <w:rPr>
          <w:rFonts w:cstheme="minorHAnsi"/>
          <w:color w:val="000000" w:themeColor="text1"/>
        </w:rPr>
        <w:t xml:space="preserve">ini bana gösterdi. Baktım ki, o gördüğüm köprü, gayet </w:t>
      </w:r>
      <w:hyperlink w:anchor="110448" w:history="1">
        <w:r w:rsidRPr="0091217F">
          <w:rPr>
            <w:rStyle w:val="Kpr"/>
            <w:rFonts w:cstheme="minorHAnsi"/>
          </w:rPr>
          <w:t>muntazam</w:t>
        </w:r>
      </w:hyperlink>
      <w:r w:rsidRPr="00632D19">
        <w:rPr>
          <w:rFonts w:cstheme="minorHAnsi"/>
          <w:color w:val="000000" w:themeColor="text1"/>
        </w:rPr>
        <w:t xml:space="preserve"> yerde, ova içinde bir caddedir. Ve sağ tarafımda gördüğüm mezâr-ı ekber, baştan başa güzel, yeşil bahçelerle, </w:t>
      </w:r>
      <w:hyperlink w:anchor="102621" w:history="1">
        <w:r w:rsidRPr="006A1552">
          <w:rPr>
            <w:rStyle w:val="Kpr"/>
            <w:rFonts w:cstheme="minorHAnsi"/>
          </w:rPr>
          <w:t>nûrânî</w:t>
        </w:r>
      </w:hyperlink>
      <w:r w:rsidRPr="00632D19">
        <w:rPr>
          <w:rFonts w:cstheme="minorHAnsi"/>
          <w:color w:val="000000" w:themeColor="text1"/>
        </w:rPr>
        <w:t xml:space="preserve"> insanların </w:t>
      </w:r>
      <w:hyperlink w:anchor="106049" w:history="1">
        <w:r w:rsidRPr="0091217F">
          <w:rPr>
            <w:rStyle w:val="Kpr"/>
            <w:rFonts w:cstheme="minorHAnsi"/>
          </w:rPr>
          <w:t>taht-ı riyâset</w:t>
        </w:r>
      </w:hyperlink>
      <w:r w:rsidRPr="00632D19">
        <w:rPr>
          <w:rFonts w:cstheme="minorHAnsi"/>
          <w:color w:val="000000" w:themeColor="text1"/>
        </w:rPr>
        <w:t xml:space="preserve">inde, ibâdet ve hizmet ve sohbet ve zikir meclisleri olduğunu fark ettim. Ve sol tarafımda fırtınalı dağdağalı </w:t>
      </w:r>
    </w:p>
    <w:p w14:paraId="60B99782" w14:textId="76B47A4E" w:rsidR="00BD2E21" w:rsidRDefault="00BD2E21">
      <w:pPr>
        <w:rPr>
          <w:rFonts w:cstheme="minorHAnsi"/>
          <w:color w:val="000000" w:themeColor="text1"/>
        </w:rPr>
      </w:pPr>
    </w:p>
    <w:sectPr w:rsidR="00BD2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DA29" w14:textId="77777777" w:rsidR="00241E78" w:rsidRDefault="00241E78">
      <w:pPr>
        <w:spacing w:after="0" w:line="240" w:lineRule="auto"/>
      </w:pPr>
      <w:r>
        <w:separator/>
      </w:r>
    </w:p>
  </w:endnote>
  <w:endnote w:type="continuationSeparator" w:id="0">
    <w:p w14:paraId="0D5D9864" w14:textId="77777777" w:rsidR="00241E78" w:rsidRDefault="002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aikh Hamdullah Mushaf">
    <w:altName w:val="Courier New"/>
    <w:panose1 w:val="03020500000000020004"/>
    <w:charset w:val="B2"/>
    <w:family w:val="script"/>
    <w:pitch w:val="variable"/>
    <w:sig w:usb0="80002003" w:usb1="80002000" w:usb2="00000020" w:usb3="00000000" w:csb0="00000040" w:csb1="00000000"/>
  </w:font>
  <w:font w:name="Hanzala">
    <w:panose1 w:val="03020400000000000000"/>
    <w:charset w:val="A2"/>
    <w:family w:val="script"/>
    <w:pitch w:val="variable"/>
    <w:sig w:usb0="A0002027" w:usb1="C0000000" w:usb2="00000008" w:usb3="00000000" w:csb0="000000D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ayfaNumaras"/>
      </w:rPr>
      <w:id w:val="610787404"/>
      <w:docPartObj>
        <w:docPartGallery w:val="Page Numbers (Bottom of Page)"/>
        <w:docPartUnique/>
      </w:docPartObj>
    </w:sdtPr>
    <w:sdtContent>
      <w:p w14:paraId="5B5C7A55" w14:textId="77777777" w:rsidR="00737EAB" w:rsidRPr="00EF3280" w:rsidRDefault="00737EAB" w:rsidP="00097DCA">
        <w:pPr>
          <w:pStyle w:val="AltBilgi"/>
          <w:framePr w:wrap="none" w:vAnchor="text" w:hAnchor="margin" w:xAlign="center" w:y="1"/>
          <w:jc w:val="both"/>
          <w:rPr>
            <w:rStyle w:val="SayfaNumaras"/>
            <w:rFonts w:ascii="Calibri" w:hAnsi="Calibri" w:cs="Calibri"/>
            <w:color w:val="000000" w:themeColor="text1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14:paraId="05CDF16A" w14:textId="77777777" w:rsidR="00737EAB" w:rsidRPr="00EF3280" w:rsidRDefault="00737EAB" w:rsidP="00097DCA">
    <w:pPr>
      <w:pStyle w:val="AltBilgi"/>
      <w:jc w:val="both"/>
      <w:rPr>
        <w:rFonts w:ascii="Calibri" w:hAnsi="Calibri" w:cs="Calibri"/>
        <w:color w:val="000000" w:themeColor="text1"/>
      </w:rPr>
    </w:pPr>
  </w:p>
  <w:p w14:paraId="48B31D83" w14:textId="77777777" w:rsidR="00737EAB" w:rsidRPr="00EF3280" w:rsidRDefault="00737EAB" w:rsidP="00097DCA">
    <w:pPr>
      <w:pStyle w:val="AltBilgi"/>
      <w:jc w:val="both"/>
      <w:rPr>
        <w:rFonts w:ascii="Calibri" w:hAnsi="Calibri" w:cs="Calibri"/>
        <w:color w:val="000000" w:themeColor="text1"/>
      </w:rPr>
    </w:pPr>
  </w:p>
  <w:p w14:paraId="1A8018AA" w14:textId="77777777" w:rsidR="00737EAB" w:rsidRDefault="00737EAB" w:rsidP="00097DCA">
    <w:pPr>
      <w:pStyle w:val="AltBilgi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8638290"/>
      <w:docPartObj>
        <w:docPartGallery w:val="Page Numbers (Bottom of Page)"/>
        <w:docPartUnique/>
      </w:docPartObj>
    </w:sdtPr>
    <w:sdtContent>
      <w:p w14:paraId="69F2EBB8" w14:textId="77777777" w:rsidR="00737EAB" w:rsidRDefault="00737EAB" w:rsidP="00097DCA">
        <w:pPr>
          <w:pStyle w:val="AltBilgi"/>
          <w:jc w:val="center"/>
        </w:pPr>
        <w:r>
          <w:t>Sözler 18 satır</w:t>
        </w:r>
      </w:p>
      <w:p w14:paraId="2749D87F" w14:textId="4D7DCEEA" w:rsidR="00737EAB" w:rsidRDefault="00737EAB" w:rsidP="00097DCA">
        <w:pPr>
          <w:pStyle w:val="AltBilgi"/>
          <w:jc w:val="center"/>
        </w:pPr>
        <w:r>
          <w:t xml:space="preserve">(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5009">
          <w:rPr>
            <w:noProof/>
          </w:rPr>
          <w:t>21</w:t>
        </w:r>
        <w:r>
          <w:fldChar w:fldCharType="end"/>
        </w:r>
        <w:r>
          <w:t xml:space="preserve"> )</w:t>
        </w:r>
      </w:p>
    </w:sdtContent>
  </w:sdt>
  <w:p w14:paraId="57035421" w14:textId="77777777" w:rsidR="00737EAB" w:rsidRPr="00EF3280" w:rsidRDefault="00737EAB" w:rsidP="00097DCA">
    <w:pPr>
      <w:pStyle w:val="AltBilgi"/>
      <w:jc w:val="center"/>
      <w:rPr>
        <w:rFonts w:ascii="Calibri" w:hAnsi="Calibri" w:cs="Calibri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C18C1" w14:textId="77777777" w:rsidR="00241E78" w:rsidRDefault="00241E78">
      <w:pPr>
        <w:spacing w:after="0" w:line="240" w:lineRule="auto"/>
      </w:pPr>
      <w:r>
        <w:separator/>
      </w:r>
    </w:p>
  </w:footnote>
  <w:footnote w:type="continuationSeparator" w:id="0">
    <w:p w14:paraId="7DDBAD23" w14:textId="77777777" w:rsidR="00241E78" w:rsidRDefault="002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46922" w14:textId="77777777" w:rsidR="00737EAB" w:rsidRPr="00EF3280" w:rsidRDefault="00737EAB" w:rsidP="00097DCA">
    <w:pPr>
      <w:pStyle w:val="stBilgi"/>
      <w:jc w:val="right"/>
      <w:rPr>
        <w:rFonts w:ascii="Calibri" w:hAnsi="Calibri" w:cs="Calibri"/>
        <w:color w:val="000000" w:themeColor="text1"/>
      </w:rPr>
    </w:pPr>
    <w:r>
      <w:t>Sözler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810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15"/>
    <w:rsid w:val="000425CF"/>
    <w:rsid w:val="00071666"/>
    <w:rsid w:val="00097DCA"/>
    <w:rsid w:val="000A7D33"/>
    <w:rsid w:val="000B0DE0"/>
    <w:rsid w:val="00136B0E"/>
    <w:rsid w:val="00162191"/>
    <w:rsid w:val="001A5744"/>
    <w:rsid w:val="001C15DB"/>
    <w:rsid w:val="001E2CC3"/>
    <w:rsid w:val="002362F7"/>
    <w:rsid w:val="00241E78"/>
    <w:rsid w:val="00243223"/>
    <w:rsid w:val="002D4625"/>
    <w:rsid w:val="00303E7F"/>
    <w:rsid w:val="00327105"/>
    <w:rsid w:val="003329FB"/>
    <w:rsid w:val="003A4BB2"/>
    <w:rsid w:val="003B5DC1"/>
    <w:rsid w:val="003E72B8"/>
    <w:rsid w:val="00454571"/>
    <w:rsid w:val="004676A8"/>
    <w:rsid w:val="004A549E"/>
    <w:rsid w:val="00576037"/>
    <w:rsid w:val="005844DB"/>
    <w:rsid w:val="005F469C"/>
    <w:rsid w:val="00602CC0"/>
    <w:rsid w:val="006169FD"/>
    <w:rsid w:val="006232AB"/>
    <w:rsid w:val="006441BD"/>
    <w:rsid w:val="00645CEB"/>
    <w:rsid w:val="006653D5"/>
    <w:rsid w:val="006675EA"/>
    <w:rsid w:val="00691D1E"/>
    <w:rsid w:val="006A1552"/>
    <w:rsid w:val="006A307A"/>
    <w:rsid w:val="006D55BA"/>
    <w:rsid w:val="006E3F47"/>
    <w:rsid w:val="00720652"/>
    <w:rsid w:val="0073359C"/>
    <w:rsid w:val="00737EAB"/>
    <w:rsid w:val="0076448C"/>
    <w:rsid w:val="007F42F2"/>
    <w:rsid w:val="008562FF"/>
    <w:rsid w:val="00875EAB"/>
    <w:rsid w:val="00883489"/>
    <w:rsid w:val="008C7066"/>
    <w:rsid w:val="008D3A30"/>
    <w:rsid w:val="008D76EA"/>
    <w:rsid w:val="00914C08"/>
    <w:rsid w:val="00921953"/>
    <w:rsid w:val="00941D15"/>
    <w:rsid w:val="009579F6"/>
    <w:rsid w:val="00992099"/>
    <w:rsid w:val="009E51AE"/>
    <w:rsid w:val="009E7123"/>
    <w:rsid w:val="00A1484C"/>
    <w:rsid w:val="00A435CD"/>
    <w:rsid w:val="00A52DA0"/>
    <w:rsid w:val="00A7278E"/>
    <w:rsid w:val="00A7429B"/>
    <w:rsid w:val="00A87BF0"/>
    <w:rsid w:val="00A95009"/>
    <w:rsid w:val="00AD60D9"/>
    <w:rsid w:val="00AF7C68"/>
    <w:rsid w:val="00B174B2"/>
    <w:rsid w:val="00B64973"/>
    <w:rsid w:val="00B93560"/>
    <w:rsid w:val="00BA71AD"/>
    <w:rsid w:val="00BB6A3C"/>
    <w:rsid w:val="00BD2E21"/>
    <w:rsid w:val="00BE26DF"/>
    <w:rsid w:val="00C2561F"/>
    <w:rsid w:val="00CA60A6"/>
    <w:rsid w:val="00CB637F"/>
    <w:rsid w:val="00CD2B0E"/>
    <w:rsid w:val="00D8747C"/>
    <w:rsid w:val="00D95FD1"/>
    <w:rsid w:val="00DD40C7"/>
    <w:rsid w:val="00DD69DD"/>
    <w:rsid w:val="00E041C1"/>
    <w:rsid w:val="00E1634D"/>
    <w:rsid w:val="00E57127"/>
    <w:rsid w:val="00E93441"/>
    <w:rsid w:val="00EC259B"/>
    <w:rsid w:val="00ED5E00"/>
    <w:rsid w:val="00F05EE2"/>
    <w:rsid w:val="00F07798"/>
    <w:rsid w:val="00F13CB9"/>
    <w:rsid w:val="00F71814"/>
    <w:rsid w:val="00F71DD2"/>
    <w:rsid w:val="00F7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5B162"/>
  <w15:chartTrackingRefBased/>
  <w15:docId w15:val="{AFC543A9-5832-4BE5-B813-5FC221A6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D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1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1D1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1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1D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941D15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941D15"/>
  </w:style>
  <w:style w:type="paragraph" w:styleId="AralkYok">
    <w:name w:val="No Spacing"/>
    <w:uiPriority w:val="1"/>
    <w:qFormat/>
    <w:rsid w:val="00941D1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941D15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41D1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941D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8670</TotalTime>
  <Pages>25</Pages>
  <Words>6917</Words>
  <Characters>39431</Characters>
  <Application>Microsoft Office Word</Application>
  <DocSecurity>0</DocSecurity>
  <Lines>328</Lines>
  <Paragraphs>92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bülent kurt</cp:lastModifiedBy>
  <cp:revision>33</cp:revision>
  <dcterms:created xsi:type="dcterms:W3CDTF">2022-06-30T09:06:00Z</dcterms:created>
  <dcterms:modified xsi:type="dcterms:W3CDTF">2022-09-16T14:03:00Z</dcterms:modified>
</cp:coreProperties>
</file>